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33AC" w14:textId="77777777" w:rsidR="00933DA6" w:rsidRDefault="00933DA6" w:rsidP="00DB5EB6">
      <w:pPr>
        <w:widowControl w:val="0"/>
        <w:ind w:left="1530"/>
        <w:jc w:val="center"/>
        <w:rPr>
          <w:rFonts w:ascii="Elephant" w:hAnsi="Elephant"/>
          <w:b/>
          <w:bCs/>
          <w:color w:val="000000" w:themeColor="text1"/>
          <w:sz w:val="52"/>
          <w:szCs w:val="52"/>
        </w:rPr>
      </w:pPr>
    </w:p>
    <w:p w14:paraId="5A96FDA9" w14:textId="6907742A" w:rsidR="009306F1" w:rsidRPr="006E4E95" w:rsidRDefault="009306F1" w:rsidP="00DB5EB6">
      <w:pPr>
        <w:widowControl w:val="0"/>
        <w:ind w:left="1530"/>
        <w:jc w:val="center"/>
        <w:rPr>
          <w:rFonts w:ascii="Elephant" w:hAnsi="Elephant"/>
          <w:b/>
          <w:bCs/>
          <w:color w:val="000000" w:themeColor="text1"/>
          <w:sz w:val="52"/>
          <w:szCs w:val="52"/>
        </w:rPr>
      </w:pPr>
      <w:r w:rsidRPr="006E4E95">
        <w:rPr>
          <w:noProof/>
          <w:color w:val="000000" w:themeColor="text1"/>
          <w:sz w:val="52"/>
          <w:szCs w:val="52"/>
        </w:rPr>
        <w:drawing>
          <wp:anchor distT="0" distB="0" distL="114300" distR="114300" simplePos="0" relativeHeight="251667968" behindDoc="1" locked="0" layoutInCell="1" allowOverlap="1" wp14:anchorId="299FC7E5" wp14:editId="34DB2AA7">
            <wp:simplePos x="0" y="0"/>
            <wp:positionH relativeFrom="column">
              <wp:posOffset>47625</wp:posOffset>
            </wp:positionH>
            <wp:positionV relativeFrom="paragraph">
              <wp:posOffset>-107950</wp:posOffset>
            </wp:positionV>
            <wp:extent cx="1114425" cy="11144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114425" cy="1114425"/>
                    </a:xfrm>
                    <a:prstGeom prst="rect">
                      <a:avLst/>
                    </a:prstGeom>
                    <a:noFill/>
                  </pic:spPr>
                </pic:pic>
              </a:graphicData>
            </a:graphic>
            <wp14:sizeRelH relativeFrom="margin">
              <wp14:pctWidth>0</wp14:pctWidth>
            </wp14:sizeRelH>
            <wp14:sizeRelV relativeFrom="margin">
              <wp14:pctHeight>0</wp14:pctHeight>
            </wp14:sizeRelV>
          </wp:anchor>
        </w:drawing>
      </w:r>
      <w:r w:rsidRPr="006E4E95">
        <w:rPr>
          <w:rFonts w:ascii="Elephant" w:hAnsi="Elephant"/>
          <w:b/>
          <w:bCs/>
          <w:color w:val="000000" w:themeColor="text1"/>
          <w:sz w:val="52"/>
          <w:szCs w:val="52"/>
        </w:rPr>
        <w:t>GOVERNOR’S EXCELLENCE AWARDS PROGRAM</w:t>
      </w:r>
    </w:p>
    <w:p w14:paraId="04CFBC72" w14:textId="33231979" w:rsidR="00BD2F60" w:rsidRPr="00434DDA" w:rsidRDefault="00086481" w:rsidP="00434DDA">
      <w:pPr>
        <w:widowControl w:val="0"/>
        <w:jc w:val="center"/>
        <w:rPr>
          <w:rFonts w:ascii="Elephant" w:hAnsi="Elephant"/>
          <w:b/>
          <w:bCs/>
          <w:color w:val="003399"/>
          <w:sz w:val="28"/>
          <w:szCs w:val="28"/>
        </w:rPr>
      </w:pPr>
      <w:r>
        <w:rPr>
          <w:noProof/>
        </w:rPr>
        <mc:AlternateContent>
          <mc:Choice Requires="wps">
            <w:drawing>
              <wp:anchor distT="0" distB="0" distL="114300" distR="114300" simplePos="0" relativeHeight="251659776" behindDoc="0" locked="0" layoutInCell="1" allowOverlap="1" wp14:anchorId="0D246E2F" wp14:editId="34ABB9FF">
                <wp:simplePos x="0" y="0"/>
                <wp:positionH relativeFrom="column">
                  <wp:posOffset>113030</wp:posOffset>
                </wp:positionH>
                <wp:positionV relativeFrom="paragraph">
                  <wp:posOffset>218897</wp:posOffset>
                </wp:positionV>
                <wp:extent cx="949960" cy="7337146"/>
                <wp:effectExtent l="0" t="0" r="2540" b="0"/>
                <wp:wrapNone/>
                <wp:docPr id="7"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9960" cy="7337146"/>
                        </a:xfrm>
                        <a:prstGeom prst="rect">
                          <a:avLst/>
                        </a:prstGeom>
                        <a:solidFill>
                          <a:srgbClr val="003399">
                            <a:alpha val="53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D7D17" id="Rectangle 5" o:spid="_x0000_s1026" style="position:absolute;margin-left:8.9pt;margin-top:17.25pt;width:74.8pt;height:57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" fillcolor="#039" stroked="f">
                <v:fill opacity="35466f"/>
                <o:lock v:ext="edit" aspectratio="t"/>
              </v:rect>
            </w:pict>
          </mc:Fallback>
        </mc:AlternateContent>
      </w:r>
    </w:p>
    <w:p w14:paraId="4D45FE24" w14:textId="4214CDAC" w:rsidR="00086481" w:rsidRDefault="00086481" w:rsidP="0079238B">
      <w:pPr>
        <w:widowControl w:val="0"/>
        <w:ind w:left="1530"/>
        <w:jc w:val="center"/>
        <w:rPr>
          <w:rFonts w:ascii="Elephant" w:hAnsi="Elephant"/>
          <w:color w:val="0070C0"/>
          <w:sz w:val="48"/>
          <w:szCs w:val="48"/>
        </w:rPr>
      </w:pPr>
    </w:p>
    <w:p w14:paraId="3B3787C9" w14:textId="5C242D79" w:rsidR="0079238B" w:rsidRPr="006E4E95" w:rsidRDefault="006E4E95" w:rsidP="0079238B">
      <w:pPr>
        <w:widowControl w:val="0"/>
        <w:ind w:left="1530"/>
        <w:jc w:val="center"/>
        <w:rPr>
          <w:rFonts w:ascii="Elephant" w:hAnsi="Elephant"/>
          <w:color w:val="0070C0"/>
          <w:sz w:val="48"/>
          <w:szCs w:val="48"/>
        </w:rPr>
      </w:pPr>
      <w:r w:rsidRPr="006E4E95">
        <w:rPr>
          <w:rFonts w:ascii="Elephant" w:hAnsi="Elephant"/>
          <w:color w:val="0070C0"/>
          <w:sz w:val="48"/>
          <w:szCs w:val="48"/>
        </w:rPr>
        <w:t>GEAR</w:t>
      </w:r>
      <w:r w:rsidR="0074489B">
        <w:rPr>
          <w:rFonts w:ascii="Elephant" w:hAnsi="Elephant"/>
          <w:color w:val="0070C0"/>
          <w:sz w:val="48"/>
          <w:szCs w:val="48"/>
        </w:rPr>
        <w:t xml:space="preserve"> </w:t>
      </w:r>
      <w:r w:rsidRPr="006E4E95">
        <w:rPr>
          <w:rFonts w:ascii="Elephant" w:hAnsi="Elephant"/>
          <w:color w:val="0070C0"/>
          <w:sz w:val="48"/>
          <w:szCs w:val="48"/>
        </w:rPr>
        <w:t>P3 Trailblazer Award</w:t>
      </w:r>
    </w:p>
    <w:p w14:paraId="427192E7" w14:textId="4243621C" w:rsidR="00C55E82" w:rsidRPr="006E4E95" w:rsidRDefault="00C263B7" w:rsidP="0079238B">
      <w:pPr>
        <w:widowControl w:val="0"/>
        <w:ind w:left="1530"/>
        <w:jc w:val="center"/>
        <w:rPr>
          <w:rFonts w:ascii="Elephant" w:hAnsi="Elephant"/>
          <w:b/>
          <w:bCs/>
          <w:color w:val="000080"/>
          <w:sz w:val="40"/>
          <w:szCs w:val="40"/>
        </w:rPr>
      </w:pPr>
      <w:r w:rsidRPr="006E4E95">
        <w:rPr>
          <w:rFonts w:ascii="Elephant" w:hAnsi="Elephant"/>
          <w:color w:val="auto"/>
          <w:sz w:val="40"/>
          <w:szCs w:val="40"/>
        </w:rPr>
        <w:t>Award Criteria &amp;</w:t>
      </w:r>
      <w:r>
        <w:rPr>
          <w:rFonts w:ascii="Elephant" w:hAnsi="Elephant"/>
          <w:color w:val="auto"/>
          <w:sz w:val="40"/>
          <w:szCs w:val="40"/>
        </w:rPr>
        <w:t xml:space="preserve"> </w:t>
      </w:r>
      <w:r w:rsidRPr="006E4E95">
        <w:rPr>
          <w:rFonts w:ascii="Elephant" w:hAnsi="Elephant"/>
          <w:color w:val="auto"/>
          <w:sz w:val="40"/>
          <w:szCs w:val="40"/>
        </w:rPr>
        <w:t>Nomination Form</w:t>
      </w:r>
    </w:p>
    <w:p w14:paraId="1A1D9025" w14:textId="2E17A02B" w:rsidR="00C55E82" w:rsidRDefault="00086481" w:rsidP="00E70917">
      <w:pPr>
        <w:widowControl w:val="0"/>
        <w:jc w:val="center"/>
        <w:rPr>
          <w:rFonts w:ascii="Elephant" w:hAnsi="Elephant"/>
          <w:b/>
          <w:bCs/>
          <w:color w:val="000080"/>
          <w:sz w:val="56"/>
          <w:szCs w:val="56"/>
        </w:rPr>
      </w:pPr>
      <w:r>
        <w:rPr>
          <w:rFonts w:ascii="Vijaya" w:hAnsi="Vijaya" w:cs="Vijaya"/>
          <w:b/>
          <w:noProof/>
          <w:sz w:val="72"/>
          <w:szCs w:val="72"/>
        </w:rPr>
        <w:drawing>
          <wp:anchor distT="0" distB="0" distL="114300" distR="114300" simplePos="0" relativeHeight="251668992" behindDoc="1" locked="0" layoutInCell="1" allowOverlap="1" wp14:anchorId="09839300" wp14:editId="322EC6AD">
            <wp:simplePos x="0" y="0"/>
            <wp:positionH relativeFrom="column">
              <wp:posOffset>1076325</wp:posOffset>
            </wp:positionH>
            <wp:positionV relativeFrom="paragraph">
              <wp:posOffset>326390</wp:posOffset>
            </wp:positionV>
            <wp:extent cx="5838825" cy="3133725"/>
            <wp:effectExtent l="0" t="0" r="0" b="0"/>
            <wp:wrapTight wrapText="bothSides">
              <wp:wrapPolygon edited="0">
                <wp:start x="493" y="131"/>
                <wp:lineTo x="493" y="657"/>
                <wp:lineTo x="1903" y="4596"/>
                <wp:lineTo x="2396" y="6697"/>
                <wp:lineTo x="1409" y="8798"/>
                <wp:lineTo x="1128" y="10111"/>
                <wp:lineTo x="1057" y="11161"/>
                <wp:lineTo x="1409" y="12999"/>
                <wp:lineTo x="2255" y="15100"/>
                <wp:lineTo x="1903" y="17201"/>
                <wp:lineTo x="423" y="21140"/>
                <wp:lineTo x="493" y="21403"/>
                <wp:lineTo x="846" y="21403"/>
                <wp:lineTo x="916" y="21140"/>
                <wp:lineTo x="1762" y="19302"/>
                <wp:lineTo x="2326" y="17201"/>
                <wp:lineTo x="14799" y="17201"/>
                <wp:lineTo x="21212" y="16545"/>
                <wp:lineTo x="21283" y="5121"/>
                <wp:lineTo x="2396" y="4596"/>
                <wp:lineTo x="1762" y="2495"/>
                <wp:lineTo x="846" y="131"/>
                <wp:lineTo x="493" y="131"/>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42DDC0BE" w14:textId="37C06BEF" w:rsidR="00C55E82" w:rsidRDefault="00C55E82" w:rsidP="00E70917">
      <w:pPr>
        <w:widowControl w:val="0"/>
        <w:jc w:val="center"/>
        <w:rPr>
          <w:rFonts w:ascii="Arial Narrow" w:hAnsi="Arial Narrow"/>
          <w:b/>
          <w:bCs/>
          <w:i/>
          <w:color w:val="002060"/>
          <w:sz w:val="28"/>
          <w:szCs w:val="28"/>
        </w:rPr>
      </w:pPr>
    </w:p>
    <w:p w14:paraId="50380320" w14:textId="3C508E61" w:rsidR="00C55E82" w:rsidRDefault="00C55E82" w:rsidP="00E70917">
      <w:pPr>
        <w:widowControl w:val="0"/>
        <w:jc w:val="center"/>
        <w:rPr>
          <w:rFonts w:ascii="Arial Narrow" w:hAnsi="Arial Narrow"/>
          <w:b/>
          <w:bCs/>
          <w:i/>
          <w:color w:val="002060"/>
          <w:sz w:val="28"/>
          <w:szCs w:val="28"/>
        </w:rPr>
      </w:pPr>
    </w:p>
    <w:p w14:paraId="27237F57" w14:textId="7BCE4024" w:rsidR="00BD2F60" w:rsidRDefault="00BD2F60"/>
    <w:p w14:paraId="17D8FE48" w14:textId="1CA5D153" w:rsidR="00BD2F60" w:rsidRDefault="00BD2F60"/>
    <w:p w14:paraId="7A9FC32E" w14:textId="20FA9B31" w:rsidR="00BD2F60" w:rsidRDefault="00BD2F60"/>
    <w:p w14:paraId="5E0FB04C" w14:textId="3A21F319" w:rsidR="00BD2F60" w:rsidRDefault="00BD2F60"/>
    <w:p w14:paraId="1AEB45BA" w14:textId="5FD461F4" w:rsidR="00BD2F60" w:rsidRDefault="00BD2F60"/>
    <w:p w14:paraId="59D9383E" w14:textId="64696CD2" w:rsidR="00BD2F60" w:rsidRDefault="00BD2F60"/>
    <w:p w14:paraId="6335AA46" w14:textId="77777777" w:rsidR="00152E6A" w:rsidRDefault="00152E6A" w:rsidP="00DB5EB6">
      <w:pPr>
        <w:widowControl w:val="0"/>
        <w:ind w:left="1530"/>
        <w:jc w:val="center"/>
        <w:rPr>
          <w:rFonts w:ascii="Elephant" w:hAnsi="Elephant"/>
          <w:color w:val="000099"/>
          <w:sz w:val="48"/>
          <w:szCs w:val="48"/>
        </w:rPr>
      </w:pPr>
    </w:p>
    <w:p w14:paraId="1CD21E4B" w14:textId="77777777" w:rsidR="00152E6A" w:rsidRDefault="00152E6A" w:rsidP="00DB5EB6">
      <w:pPr>
        <w:widowControl w:val="0"/>
        <w:ind w:left="1530"/>
        <w:jc w:val="center"/>
        <w:rPr>
          <w:rFonts w:ascii="Elephant" w:hAnsi="Elephant"/>
          <w:color w:val="000099"/>
          <w:sz w:val="48"/>
          <w:szCs w:val="48"/>
        </w:rPr>
      </w:pPr>
    </w:p>
    <w:p w14:paraId="78F42BC6" w14:textId="58797DB3" w:rsidR="00BD2F60" w:rsidRPr="00DB76C3" w:rsidRDefault="00BD2F60" w:rsidP="00DB5EB6">
      <w:pPr>
        <w:widowControl w:val="0"/>
        <w:ind w:left="1530"/>
        <w:rPr>
          <w:rFonts w:ascii="Elephant" w:hAnsi="Elephant"/>
          <w:color w:val="000080"/>
          <w:sz w:val="24"/>
          <w:szCs w:val="24"/>
        </w:rPr>
      </w:pPr>
    </w:p>
    <w:p w14:paraId="46E06187" w14:textId="77777777" w:rsidR="0079238B" w:rsidRDefault="0079238B" w:rsidP="00DB5EB6">
      <w:pPr>
        <w:widowControl w:val="0"/>
        <w:ind w:left="1530"/>
        <w:jc w:val="center"/>
        <w:rPr>
          <w:rFonts w:ascii="Elephant" w:hAnsi="Elephant"/>
          <w:color w:val="000000" w:themeColor="text1"/>
          <w:sz w:val="29"/>
          <w:szCs w:val="29"/>
        </w:rPr>
      </w:pPr>
    </w:p>
    <w:p w14:paraId="290A5136" w14:textId="77777777" w:rsidR="0079238B" w:rsidRDefault="0079238B" w:rsidP="00DB5EB6">
      <w:pPr>
        <w:widowControl w:val="0"/>
        <w:ind w:left="1530"/>
        <w:jc w:val="center"/>
        <w:rPr>
          <w:rFonts w:ascii="Elephant" w:hAnsi="Elephant"/>
          <w:color w:val="000000" w:themeColor="text1"/>
          <w:sz w:val="29"/>
          <w:szCs w:val="29"/>
        </w:rPr>
      </w:pPr>
    </w:p>
    <w:p w14:paraId="3C7ECCF3" w14:textId="77777777" w:rsidR="00086481" w:rsidRDefault="00086481" w:rsidP="00DB5EB6">
      <w:pPr>
        <w:widowControl w:val="0"/>
        <w:ind w:left="1530"/>
        <w:jc w:val="center"/>
        <w:rPr>
          <w:rFonts w:ascii="Elephant" w:hAnsi="Elephant"/>
          <w:color w:val="000000" w:themeColor="text1"/>
          <w:sz w:val="29"/>
          <w:szCs w:val="29"/>
        </w:rPr>
      </w:pPr>
    </w:p>
    <w:p w14:paraId="3C52DBC8" w14:textId="77777777" w:rsidR="00086481" w:rsidRPr="00330F76" w:rsidRDefault="00086481" w:rsidP="00086481">
      <w:pPr>
        <w:widowControl w:val="0"/>
        <w:ind w:left="1530"/>
        <w:jc w:val="center"/>
        <w:rPr>
          <w:rFonts w:ascii="Elephant" w:hAnsi="Elephant"/>
          <w:color w:val="000000" w:themeColor="text1"/>
          <w:sz w:val="36"/>
          <w:szCs w:val="36"/>
        </w:rPr>
      </w:pPr>
      <w:bookmarkStart w:id="0" w:name="_Hlk118667791"/>
      <w:r w:rsidRPr="00330F76">
        <w:rPr>
          <w:rFonts w:ascii="Elephant" w:hAnsi="Elephant"/>
          <w:color w:val="000000" w:themeColor="text1"/>
          <w:sz w:val="36"/>
          <w:szCs w:val="36"/>
        </w:rPr>
        <w:t xml:space="preserve">State of Delaware </w:t>
      </w:r>
    </w:p>
    <w:p w14:paraId="51C64B51" w14:textId="77777777" w:rsidR="00086481" w:rsidRPr="00330F76" w:rsidRDefault="00086481" w:rsidP="00086481">
      <w:pPr>
        <w:widowControl w:val="0"/>
        <w:ind w:left="1530"/>
        <w:jc w:val="center"/>
        <w:rPr>
          <w:rFonts w:ascii="Elephant" w:hAnsi="Elephant"/>
          <w:color w:val="000000" w:themeColor="text1"/>
          <w:sz w:val="12"/>
          <w:szCs w:val="12"/>
        </w:rPr>
      </w:pPr>
    </w:p>
    <w:p w14:paraId="3F443D17" w14:textId="77777777" w:rsidR="00086481" w:rsidRPr="00DB5EB6" w:rsidRDefault="00086481" w:rsidP="00086481">
      <w:pPr>
        <w:widowControl w:val="0"/>
        <w:ind w:left="1530"/>
        <w:jc w:val="center"/>
        <w:rPr>
          <w:rFonts w:ascii="Elephant" w:hAnsi="Elephant"/>
          <w:color w:val="000000" w:themeColor="text1"/>
          <w:sz w:val="29"/>
          <w:szCs w:val="29"/>
        </w:rPr>
      </w:pPr>
      <w:r w:rsidRPr="00DB5EB6">
        <w:rPr>
          <w:rFonts w:ascii="Elephant" w:hAnsi="Elephant"/>
          <w:color w:val="000000" w:themeColor="text1"/>
          <w:sz w:val="29"/>
          <w:szCs w:val="29"/>
        </w:rPr>
        <w:t>Department of Human Resources</w:t>
      </w:r>
    </w:p>
    <w:p w14:paraId="37E86CF4" w14:textId="77777777" w:rsidR="00086481" w:rsidRDefault="00086481" w:rsidP="00086481">
      <w:pPr>
        <w:widowControl w:val="0"/>
        <w:ind w:left="1530"/>
        <w:jc w:val="center"/>
        <w:rPr>
          <w:rFonts w:ascii="Elephant" w:hAnsi="Elephant"/>
          <w:color w:val="000000" w:themeColor="text1"/>
          <w:sz w:val="29"/>
          <w:szCs w:val="29"/>
        </w:rPr>
      </w:pPr>
      <w:r w:rsidRPr="00DB5EB6">
        <w:rPr>
          <w:rFonts w:ascii="Elephant" w:hAnsi="Elephant"/>
          <w:color w:val="000000" w:themeColor="text1"/>
          <w:sz w:val="29"/>
          <w:szCs w:val="29"/>
        </w:rPr>
        <w:t xml:space="preserve">Training and </w:t>
      </w:r>
      <w:r>
        <w:rPr>
          <w:rFonts w:ascii="Elephant" w:hAnsi="Elephant"/>
          <w:color w:val="000000" w:themeColor="text1"/>
          <w:sz w:val="29"/>
          <w:szCs w:val="29"/>
        </w:rPr>
        <w:t>HR Solutions</w:t>
      </w:r>
      <w:r w:rsidRPr="00DB5EB6">
        <w:rPr>
          <w:rFonts w:ascii="Elephant" w:hAnsi="Elephant"/>
          <w:color w:val="000000" w:themeColor="text1"/>
          <w:sz w:val="29"/>
          <w:szCs w:val="29"/>
        </w:rPr>
        <w:t xml:space="preserve">  </w:t>
      </w:r>
    </w:p>
    <w:bookmarkEnd w:id="0"/>
    <w:p w14:paraId="6AA89F0F" w14:textId="77777777" w:rsidR="00086481" w:rsidRPr="00330F76" w:rsidRDefault="00086481" w:rsidP="00086481">
      <w:pPr>
        <w:widowControl w:val="0"/>
        <w:ind w:left="1530"/>
        <w:jc w:val="center"/>
        <w:rPr>
          <w:rFonts w:ascii="Elephant" w:hAnsi="Elephant"/>
          <w:color w:val="000000" w:themeColor="text1"/>
          <w:sz w:val="12"/>
          <w:szCs w:val="12"/>
        </w:rPr>
      </w:pPr>
    </w:p>
    <w:p w14:paraId="61EAFB28" w14:textId="0895ABA2" w:rsidR="00086481" w:rsidRDefault="00086481" w:rsidP="00086481">
      <w:pPr>
        <w:widowControl w:val="0"/>
        <w:ind w:left="1530"/>
        <w:jc w:val="center"/>
        <w:rPr>
          <w:rFonts w:ascii="Elephant" w:hAnsi="Elephant"/>
          <w:i/>
          <w:color w:val="000000" w:themeColor="text1"/>
          <w:sz w:val="29"/>
          <w:szCs w:val="29"/>
        </w:rPr>
      </w:pPr>
      <w:bookmarkStart w:id="1" w:name="_Hlk118667814"/>
      <w:r w:rsidRPr="00DB5EB6">
        <w:rPr>
          <w:rFonts w:ascii="Elephant" w:hAnsi="Elephant"/>
          <w:i/>
          <w:color w:val="000000" w:themeColor="text1"/>
          <w:sz w:val="29"/>
          <w:szCs w:val="29"/>
        </w:rPr>
        <w:t xml:space="preserve">Improving the Performance of State Government </w:t>
      </w:r>
    </w:p>
    <w:p w14:paraId="70E61E32" w14:textId="31FCE127" w:rsidR="00086481" w:rsidRDefault="00086481" w:rsidP="00086481">
      <w:pPr>
        <w:widowControl w:val="0"/>
        <w:ind w:left="1530"/>
        <w:jc w:val="center"/>
        <w:rPr>
          <w:rFonts w:ascii="Elephant" w:hAnsi="Elephant"/>
          <w:i/>
          <w:color w:val="000000" w:themeColor="text1"/>
          <w:sz w:val="29"/>
          <w:szCs w:val="29"/>
        </w:rPr>
      </w:pPr>
    </w:p>
    <w:p w14:paraId="4D5664F7" w14:textId="77777777" w:rsidR="00086481" w:rsidRPr="00DB5EB6" w:rsidRDefault="00086481" w:rsidP="00086481">
      <w:pPr>
        <w:widowControl w:val="0"/>
        <w:ind w:left="1530"/>
        <w:jc w:val="center"/>
        <w:rPr>
          <w:rFonts w:ascii="Elephant" w:hAnsi="Elephant"/>
          <w:i/>
          <w:color w:val="000000" w:themeColor="text1"/>
          <w:sz w:val="29"/>
          <w:szCs w:val="29"/>
        </w:rPr>
      </w:pPr>
    </w:p>
    <w:bookmarkEnd w:id="1"/>
    <w:p w14:paraId="272FAEBF" w14:textId="67896AD4" w:rsidR="00BD2F60" w:rsidRPr="0042399C" w:rsidRDefault="00090737" w:rsidP="00086481">
      <w:pPr>
        <w:ind w:left="1530"/>
        <w:rPr>
          <w:rFonts w:cs="Arial"/>
          <w:sz w:val="16"/>
          <w:szCs w:val="16"/>
        </w:rPr>
      </w:pPr>
      <w:r w:rsidRPr="00DB5EB6">
        <w:rPr>
          <w:noProof/>
          <w:color w:val="000000" w:themeColor="text1"/>
        </w:rPr>
        <mc:AlternateContent>
          <mc:Choice Requires="wps">
            <w:drawing>
              <wp:anchor distT="0" distB="0" distL="114300" distR="114300" simplePos="0" relativeHeight="251660800" behindDoc="0" locked="0" layoutInCell="1" allowOverlap="1" wp14:anchorId="163941E1" wp14:editId="2F3A046C">
                <wp:simplePos x="0" y="0"/>
                <wp:positionH relativeFrom="column">
                  <wp:posOffset>127838</wp:posOffset>
                </wp:positionH>
                <wp:positionV relativeFrom="paragraph">
                  <wp:posOffset>1344574</wp:posOffset>
                </wp:positionV>
                <wp:extent cx="6791325" cy="5715"/>
                <wp:effectExtent l="0" t="19050" r="28575" b="3238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91325" cy="5715"/>
                        </a:xfrm>
                        <a:prstGeom prst="line">
                          <a:avLst/>
                        </a:prstGeom>
                        <a:noFill/>
                        <a:ln w="285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9BB89" id="Line 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05.85pt" to="544.8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" strokecolor="#039" strokeweight="2.25pt"/>
            </w:pict>
          </mc:Fallback>
        </mc:AlternateContent>
      </w:r>
      <w:r w:rsidR="009306F1">
        <w:rPr>
          <w:rFonts w:ascii="Elephant" w:hAnsi="Elephant"/>
          <w:i/>
          <w:color w:val="000080"/>
          <w:sz w:val="29"/>
          <w:szCs w:val="29"/>
        </w:rPr>
        <w:br w:type="page"/>
      </w:r>
    </w:p>
    <w:p w14:paraId="10C2D5A4" w14:textId="77777777" w:rsidR="00BD2F60" w:rsidRPr="00CC3CDF" w:rsidRDefault="00BD2F60" w:rsidP="001127F0">
      <w:pPr>
        <w:widowControl w:val="0"/>
        <w:pBdr>
          <w:top w:val="single" w:sz="24" w:space="1" w:color="000080"/>
        </w:pBdr>
        <w:rPr>
          <w:b/>
          <w:bCs/>
          <w:color w:val="00007F"/>
          <w:sz w:val="16"/>
          <w:szCs w:val="16"/>
        </w:rPr>
      </w:pPr>
    </w:p>
    <w:p w14:paraId="6D345B48" w14:textId="61A6EB0A" w:rsidR="00090737" w:rsidRPr="001127F0" w:rsidRDefault="0008043F" w:rsidP="00090737">
      <w:pPr>
        <w:spacing w:after="120"/>
        <w:ind w:left="-180"/>
        <w:jc w:val="center"/>
        <w:rPr>
          <w:rFonts w:ascii="Arial" w:hAnsi="Arial" w:cs="Arial"/>
          <w:b/>
          <w:sz w:val="32"/>
          <w:szCs w:val="32"/>
          <w:u w:val="single"/>
        </w:rPr>
      </w:pPr>
      <w:r>
        <w:rPr>
          <w:rFonts w:ascii="Arial" w:hAnsi="Arial" w:cs="Arial"/>
          <w:b/>
          <w:sz w:val="32"/>
          <w:szCs w:val="32"/>
          <w:u w:val="single"/>
        </w:rPr>
        <w:t>GEAR</w:t>
      </w:r>
      <w:r w:rsidR="0074489B">
        <w:rPr>
          <w:rFonts w:ascii="Arial" w:hAnsi="Arial" w:cs="Arial"/>
          <w:b/>
          <w:sz w:val="32"/>
          <w:szCs w:val="32"/>
          <w:u w:val="single"/>
        </w:rPr>
        <w:t xml:space="preserve"> </w:t>
      </w:r>
      <w:r>
        <w:rPr>
          <w:rFonts w:ascii="Arial" w:hAnsi="Arial" w:cs="Arial"/>
          <w:b/>
          <w:sz w:val="32"/>
          <w:szCs w:val="32"/>
          <w:u w:val="single"/>
        </w:rPr>
        <w:t>P3 Trailblazer Award</w:t>
      </w:r>
    </w:p>
    <w:p w14:paraId="5B24B844" w14:textId="4C528C16" w:rsidR="00192361" w:rsidRPr="00087DBD" w:rsidRDefault="00192361" w:rsidP="005F2D0C">
      <w:pPr>
        <w:widowControl w:val="0"/>
        <w:spacing w:after="120"/>
        <w:ind w:right="-270"/>
        <w:rPr>
          <w:color w:val="auto"/>
          <w:sz w:val="22"/>
          <w:szCs w:val="22"/>
        </w:rPr>
      </w:pPr>
      <w:r w:rsidRPr="00087DBD">
        <w:rPr>
          <w:color w:val="auto"/>
          <w:sz w:val="22"/>
          <w:szCs w:val="22"/>
        </w:rPr>
        <w:t xml:space="preserve">Based on the </w:t>
      </w:r>
      <w:r w:rsidR="00DE4F32" w:rsidRPr="00DE4F32">
        <w:rPr>
          <w:color w:val="333333"/>
          <w:sz w:val="22"/>
          <w:szCs w:val="22"/>
          <w:shd w:val="clear" w:color="auto" w:fill="FFFFFF"/>
        </w:rPr>
        <w:t>Government Efficiency and Accountability Review Board</w:t>
      </w:r>
      <w:r w:rsidR="00DE4F32">
        <w:rPr>
          <w:color w:val="333333"/>
          <w:sz w:val="22"/>
          <w:szCs w:val="22"/>
          <w:shd w:val="clear" w:color="auto" w:fill="FFFFFF"/>
        </w:rPr>
        <w:t>’s</w:t>
      </w:r>
      <w:r w:rsidR="00DE4F32" w:rsidRPr="00DE4F32">
        <w:rPr>
          <w:color w:val="333333"/>
          <w:sz w:val="22"/>
          <w:szCs w:val="22"/>
          <w:shd w:val="clear" w:color="auto" w:fill="FFFFFF"/>
        </w:rPr>
        <w:t xml:space="preserve"> </w:t>
      </w:r>
      <w:r w:rsidR="00DE4F32" w:rsidRPr="00DE4F32">
        <w:rPr>
          <w:color w:val="auto"/>
          <w:sz w:val="22"/>
          <w:szCs w:val="22"/>
        </w:rPr>
        <w:t>Public</w:t>
      </w:r>
      <w:r w:rsidR="00DE4F32" w:rsidRPr="00087DBD">
        <w:rPr>
          <w:color w:val="auto"/>
          <w:sz w:val="22"/>
          <w:szCs w:val="22"/>
        </w:rPr>
        <w:t>-Private Partnership (</w:t>
      </w:r>
      <w:r w:rsidR="00DE4F32">
        <w:rPr>
          <w:color w:val="auto"/>
          <w:sz w:val="22"/>
          <w:szCs w:val="22"/>
        </w:rPr>
        <w:t xml:space="preserve">GEAR </w:t>
      </w:r>
      <w:r w:rsidR="00DE4F32" w:rsidRPr="00087DBD">
        <w:rPr>
          <w:color w:val="auto"/>
          <w:sz w:val="22"/>
          <w:szCs w:val="22"/>
        </w:rPr>
        <w:t xml:space="preserve">P3) </w:t>
      </w:r>
      <w:r w:rsidRPr="00087DBD">
        <w:rPr>
          <w:color w:val="auto"/>
          <w:sz w:val="22"/>
          <w:szCs w:val="22"/>
        </w:rPr>
        <w:t xml:space="preserve">Innovation and Efficiency team award, the Trailblazer Award recognizes innovative </w:t>
      </w:r>
      <w:r w:rsidR="007B77CD" w:rsidRPr="00087DBD">
        <w:rPr>
          <w:color w:val="auto"/>
          <w:sz w:val="22"/>
          <w:szCs w:val="22"/>
        </w:rPr>
        <w:t>projects</w:t>
      </w:r>
      <w:r w:rsidRPr="00087DBD">
        <w:rPr>
          <w:color w:val="auto"/>
          <w:sz w:val="22"/>
          <w:szCs w:val="22"/>
        </w:rPr>
        <w:t xml:space="preserve"> </w:t>
      </w:r>
      <w:r w:rsidR="007B77CD" w:rsidRPr="00087DBD">
        <w:rPr>
          <w:color w:val="auto"/>
          <w:sz w:val="22"/>
          <w:szCs w:val="22"/>
        </w:rPr>
        <w:t xml:space="preserve">implemented by </w:t>
      </w:r>
      <w:r w:rsidRPr="00087DBD">
        <w:rPr>
          <w:color w:val="auto"/>
          <w:sz w:val="22"/>
          <w:szCs w:val="22"/>
        </w:rPr>
        <w:t>individuals or small teams of employees (</w:t>
      </w:r>
      <w:r w:rsidR="002E51D0">
        <w:rPr>
          <w:color w:val="auto"/>
          <w:sz w:val="22"/>
          <w:szCs w:val="22"/>
        </w:rPr>
        <w:t>five</w:t>
      </w:r>
      <w:r w:rsidRPr="00087DBD">
        <w:rPr>
          <w:color w:val="auto"/>
          <w:sz w:val="22"/>
          <w:szCs w:val="22"/>
        </w:rPr>
        <w:t xml:space="preserve"> or fewer) that go above and beyond normal job responsibilities to increase the efficiency, effectiveness, and accountability of State Government. </w:t>
      </w:r>
      <w:r w:rsidR="00607672" w:rsidRPr="00087DBD">
        <w:rPr>
          <w:color w:val="auto"/>
          <w:sz w:val="22"/>
          <w:szCs w:val="22"/>
        </w:rPr>
        <w:t xml:space="preserve">Teams above five should submit a nomination for the </w:t>
      </w:r>
      <w:hyperlink r:id="rId17" w:history="1">
        <w:r w:rsidR="00086481" w:rsidRPr="00087DBD">
          <w:rPr>
            <w:rStyle w:val="Hyperlink"/>
            <w:sz w:val="22"/>
            <w:szCs w:val="22"/>
          </w:rPr>
          <w:t>Governor’s Team Excellence Award</w:t>
        </w:r>
      </w:hyperlink>
      <w:r w:rsidR="00607672" w:rsidRPr="00087DBD">
        <w:rPr>
          <w:color w:val="auto"/>
          <w:sz w:val="22"/>
          <w:szCs w:val="22"/>
        </w:rPr>
        <w:t>.</w:t>
      </w:r>
    </w:p>
    <w:p w14:paraId="18B108DD" w14:textId="330CC3B3" w:rsidR="00834DDF" w:rsidRPr="003617A1" w:rsidRDefault="00834DDF" w:rsidP="00834DDF">
      <w:pPr>
        <w:widowControl w:val="0"/>
        <w:spacing w:after="120"/>
        <w:rPr>
          <w:rFonts w:cs="Arial"/>
          <w:color w:val="auto"/>
          <w:sz w:val="22"/>
          <w:szCs w:val="22"/>
        </w:rPr>
      </w:pPr>
      <w:r w:rsidRPr="00087DBD">
        <w:rPr>
          <w:color w:val="auto"/>
          <w:sz w:val="22"/>
          <w:szCs w:val="22"/>
        </w:rPr>
        <w:t xml:space="preserve">This special </w:t>
      </w:r>
      <w:r w:rsidRPr="00DE4F32">
        <w:rPr>
          <w:color w:val="auto"/>
          <w:sz w:val="22"/>
          <w:szCs w:val="22"/>
        </w:rPr>
        <w:t xml:space="preserve">award is the result of a cooperative effort between the State, </w:t>
      </w:r>
      <w:r w:rsidR="006D49CC">
        <w:rPr>
          <w:color w:val="auto"/>
          <w:sz w:val="22"/>
          <w:szCs w:val="22"/>
        </w:rPr>
        <w:t xml:space="preserve">the </w:t>
      </w:r>
      <w:r w:rsidR="00DE4F32">
        <w:rPr>
          <w:color w:val="auto"/>
          <w:sz w:val="22"/>
          <w:szCs w:val="22"/>
        </w:rPr>
        <w:t xml:space="preserve">GEAR </w:t>
      </w:r>
      <w:r w:rsidRPr="00087DBD">
        <w:rPr>
          <w:color w:val="auto"/>
          <w:sz w:val="22"/>
          <w:szCs w:val="22"/>
        </w:rPr>
        <w:t xml:space="preserve">P3 task force, the Delaware business community, and the Delaware Business Roundtable. </w:t>
      </w:r>
      <w:r w:rsidRPr="003617A1">
        <w:rPr>
          <w:rFonts w:cs="Arial"/>
          <w:color w:val="auto"/>
          <w:sz w:val="22"/>
          <w:szCs w:val="22"/>
        </w:rPr>
        <w:t xml:space="preserve">It honors individuals and small teams demonstrating the highest levels of performance excellence.  </w:t>
      </w:r>
      <w:r w:rsidR="00BD7BA9" w:rsidRPr="003617A1">
        <w:rPr>
          <w:rFonts w:cs="Arial"/>
          <w:color w:val="auto"/>
          <w:sz w:val="22"/>
          <w:szCs w:val="22"/>
        </w:rPr>
        <w:t xml:space="preserve">Recipients </w:t>
      </w:r>
      <w:r w:rsidRPr="003617A1">
        <w:rPr>
          <w:rFonts w:cs="Arial"/>
          <w:color w:val="auto"/>
          <w:sz w:val="22"/>
          <w:szCs w:val="22"/>
        </w:rPr>
        <w:t xml:space="preserve">selected are not only recognized for using continuous quality tools to achieve excellent outcomes but also </w:t>
      </w:r>
      <w:r w:rsidR="006D49CC">
        <w:rPr>
          <w:rFonts w:cs="Arial"/>
          <w:color w:val="auto"/>
          <w:sz w:val="22"/>
          <w:szCs w:val="22"/>
        </w:rPr>
        <w:t xml:space="preserve">for </w:t>
      </w:r>
      <w:r w:rsidRPr="003617A1">
        <w:rPr>
          <w:rFonts w:cs="Arial"/>
          <w:color w:val="auto"/>
          <w:sz w:val="22"/>
          <w:szCs w:val="22"/>
        </w:rPr>
        <w:t>developing innovative designs and process</w:t>
      </w:r>
      <w:r w:rsidR="006D49CC">
        <w:rPr>
          <w:rFonts w:cs="Arial"/>
          <w:color w:val="auto"/>
          <w:sz w:val="22"/>
          <w:szCs w:val="22"/>
        </w:rPr>
        <w:t>es</w:t>
      </w:r>
      <w:r w:rsidRPr="003617A1">
        <w:rPr>
          <w:rFonts w:cs="Arial"/>
          <w:color w:val="auto"/>
          <w:sz w:val="22"/>
          <w:szCs w:val="22"/>
        </w:rPr>
        <w:t xml:space="preserve">, establishing best practices, and producing verifiable results that are sustainable, scalable, and adaptable to other areas of government.  Recipients serve as role models for others within and outside the organization.  </w:t>
      </w:r>
    </w:p>
    <w:p w14:paraId="1EE47D2E" w14:textId="1D4A3690" w:rsidR="00834DDF" w:rsidRPr="003617A1" w:rsidRDefault="006D49CC" w:rsidP="00834DDF">
      <w:pPr>
        <w:widowControl w:val="0"/>
        <w:spacing w:after="120"/>
        <w:ind w:right="-270"/>
        <w:rPr>
          <w:color w:val="auto"/>
          <w:sz w:val="22"/>
          <w:szCs w:val="22"/>
        </w:rPr>
      </w:pPr>
      <w:r w:rsidRPr="003617A1">
        <w:rPr>
          <w:rFonts w:cs="Arial"/>
          <w:color w:val="auto"/>
          <w:sz w:val="22"/>
          <w:szCs w:val="22"/>
        </w:rPr>
        <w:t>Individuals selected for a GEAR</w:t>
      </w:r>
      <w:r>
        <w:rPr>
          <w:rFonts w:cs="Arial"/>
          <w:color w:val="auto"/>
          <w:sz w:val="22"/>
          <w:szCs w:val="22"/>
        </w:rPr>
        <w:t xml:space="preserve"> </w:t>
      </w:r>
      <w:r w:rsidRPr="003617A1">
        <w:rPr>
          <w:rFonts w:cs="Arial"/>
          <w:color w:val="auto"/>
          <w:sz w:val="22"/>
          <w:szCs w:val="22"/>
        </w:rPr>
        <w:t xml:space="preserve">P3 Trailblazer Award will receive a trophy and certificate signed by the Governor at the Governor’s Annual Recognition Event in May.  </w:t>
      </w:r>
      <w:r w:rsidR="00834DDF" w:rsidRPr="003617A1">
        <w:rPr>
          <w:rFonts w:cs="Arial"/>
          <w:color w:val="auto"/>
          <w:sz w:val="22"/>
          <w:szCs w:val="22"/>
        </w:rPr>
        <w:t xml:space="preserve">Recipients may </w:t>
      </w:r>
      <w:r>
        <w:rPr>
          <w:rFonts w:cs="Arial"/>
          <w:color w:val="auto"/>
          <w:sz w:val="22"/>
          <w:szCs w:val="22"/>
        </w:rPr>
        <w:t xml:space="preserve">also </w:t>
      </w:r>
      <w:r w:rsidR="00834DDF" w:rsidRPr="003617A1">
        <w:rPr>
          <w:rFonts w:cs="Arial"/>
          <w:color w:val="auto"/>
          <w:sz w:val="22"/>
          <w:szCs w:val="22"/>
        </w:rPr>
        <w:t xml:space="preserve">receive a monetary award </w:t>
      </w:r>
      <w:r w:rsidR="0036357A" w:rsidRPr="003617A1">
        <w:rPr>
          <w:rFonts w:cs="Arial"/>
          <w:color w:val="auto"/>
          <w:sz w:val="22"/>
          <w:szCs w:val="22"/>
        </w:rPr>
        <w:t xml:space="preserve">of up to $1,500 </w:t>
      </w:r>
      <w:r w:rsidR="00834DDF" w:rsidRPr="003617A1">
        <w:rPr>
          <w:rFonts w:cs="Arial"/>
          <w:color w:val="auto"/>
          <w:sz w:val="22"/>
          <w:szCs w:val="22"/>
        </w:rPr>
        <w:t>as part of their recognition. Multiple recipients for the GEAR</w:t>
      </w:r>
      <w:r w:rsidR="0074489B">
        <w:rPr>
          <w:rFonts w:cs="Arial"/>
          <w:color w:val="auto"/>
          <w:sz w:val="22"/>
          <w:szCs w:val="22"/>
        </w:rPr>
        <w:t xml:space="preserve"> </w:t>
      </w:r>
      <w:r w:rsidR="00834DDF" w:rsidRPr="003617A1">
        <w:rPr>
          <w:rFonts w:cs="Arial"/>
          <w:color w:val="auto"/>
          <w:sz w:val="22"/>
          <w:szCs w:val="22"/>
        </w:rPr>
        <w:t xml:space="preserve">P3 Trailblazer Award may be selected. It may </w:t>
      </w:r>
      <w:r w:rsidR="007E1EF1">
        <w:rPr>
          <w:rFonts w:cs="Arial"/>
          <w:color w:val="auto"/>
          <w:sz w:val="22"/>
          <w:szCs w:val="22"/>
        </w:rPr>
        <w:t xml:space="preserve">also </w:t>
      </w:r>
      <w:r w:rsidR="00834DDF" w:rsidRPr="003617A1">
        <w:rPr>
          <w:rFonts w:cs="Arial"/>
          <w:color w:val="auto"/>
          <w:sz w:val="22"/>
          <w:szCs w:val="22"/>
        </w:rPr>
        <w:t xml:space="preserve">be possible that no project qualifies for the </w:t>
      </w:r>
      <w:r w:rsidR="007E1EF1">
        <w:rPr>
          <w:rFonts w:cs="Arial"/>
          <w:color w:val="auto"/>
          <w:sz w:val="22"/>
          <w:szCs w:val="22"/>
        </w:rPr>
        <w:t>a</w:t>
      </w:r>
      <w:r w:rsidR="00834DDF" w:rsidRPr="003617A1">
        <w:rPr>
          <w:rFonts w:cs="Arial"/>
          <w:color w:val="auto"/>
          <w:sz w:val="22"/>
          <w:szCs w:val="22"/>
        </w:rPr>
        <w:t xml:space="preserve">ward </w:t>
      </w:r>
      <w:proofErr w:type="gramStart"/>
      <w:r w:rsidR="00834DDF" w:rsidRPr="003617A1">
        <w:rPr>
          <w:rFonts w:cs="Arial"/>
          <w:color w:val="auto"/>
          <w:sz w:val="22"/>
          <w:szCs w:val="22"/>
        </w:rPr>
        <w:t>in a given year</w:t>
      </w:r>
      <w:proofErr w:type="gramEnd"/>
      <w:r w:rsidR="00834DDF" w:rsidRPr="003617A1">
        <w:rPr>
          <w:rFonts w:cs="Arial"/>
          <w:color w:val="auto"/>
          <w:sz w:val="22"/>
          <w:szCs w:val="22"/>
        </w:rPr>
        <w:t>.</w:t>
      </w:r>
    </w:p>
    <w:p w14:paraId="51B71244" w14:textId="77777777" w:rsidR="00607672" w:rsidRPr="003617A1" w:rsidRDefault="00607672" w:rsidP="00834DDF">
      <w:pPr>
        <w:widowControl w:val="0"/>
        <w:spacing w:after="120"/>
        <w:ind w:right="-270"/>
        <w:rPr>
          <w:sz w:val="22"/>
          <w:szCs w:val="22"/>
        </w:rPr>
      </w:pPr>
    </w:p>
    <w:p w14:paraId="3F97C16E" w14:textId="5AA0B242" w:rsidR="00307280" w:rsidRPr="003617A1" w:rsidRDefault="00D33524" w:rsidP="00834DDF">
      <w:pPr>
        <w:widowControl w:val="0"/>
        <w:spacing w:after="120"/>
        <w:ind w:right="-270"/>
        <w:rPr>
          <w:sz w:val="22"/>
          <w:szCs w:val="22"/>
        </w:rPr>
      </w:pPr>
      <w:r w:rsidRPr="003617A1">
        <w:rPr>
          <w:color w:val="0070C0"/>
          <w:sz w:val="22"/>
          <w:szCs w:val="22"/>
        </w:rPr>
        <w:t>Purpose</w:t>
      </w:r>
      <w:r w:rsidRPr="003617A1">
        <w:rPr>
          <w:color w:val="0070C0"/>
          <w:sz w:val="22"/>
          <w:szCs w:val="22"/>
        </w:rPr>
        <w:br/>
      </w:r>
      <w:r w:rsidR="005F2D0C" w:rsidRPr="003617A1">
        <w:rPr>
          <w:color w:val="auto"/>
          <w:sz w:val="22"/>
          <w:szCs w:val="22"/>
        </w:rPr>
        <w:t xml:space="preserve">This award was created to enable the Governor to recognize </w:t>
      </w:r>
      <w:r w:rsidR="005F2D0C" w:rsidRPr="003617A1">
        <w:rPr>
          <w:sz w:val="22"/>
          <w:szCs w:val="22"/>
        </w:rPr>
        <w:t xml:space="preserve">and incentivize outstanding State employees </w:t>
      </w:r>
      <w:r w:rsidRPr="003617A1">
        <w:rPr>
          <w:sz w:val="22"/>
          <w:szCs w:val="22"/>
        </w:rPr>
        <w:t xml:space="preserve">who </w:t>
      </w:r>
      <w:r w:rsidR="005F2D0C" w:rsidRPr="003617A1">
        <w:rPr>
          <w:sz w:val="22"/>
          <w:szCs w:val="22"/>
        </w:rPr>
        <w:t>clearly demonstrate a commitment to using continuous improvement methodologies and disciplined project management to deliver innovative, impactful, sustainable, and highly efficient business processes and services.</w:t>
      </w:r>
    </w:p>
    <w:p w14:paraId="43F88C75" w14:textId="77777777" w:rsidR="00307280" w:rsidRPr="003617A1" w:rsidRDefault="00307280" w:rsidP="00307280">
      <w:pPr>
        <w:widowControl w:val="0"/>
        <w:spacing w:after="120"/>
        <w:ind w:right="-270"/>
        <w:rPr>
          <w:sz w:val="22"/>
          <w:szCs w:val="22"/>
        </w:rPr>
      </w:pPr>
    </w:p>
    <w:p w14:paraId="744F3BDE" w14:textId="3BE464B7" w:rsidR="002936C1" w:rsidRPr="003617A1" w:rsidRDefault="002936C1" w:rsidP="00607672">
      <w:pPr>
        <w:widowControl w:val="0"/>
        <w:ind w:right="-270"/>
        <w:rPr>
          <w:color w:val="0070C0"/>
          <w:sz w:val="22"/>
          <w:szCs w:val="22"/>
        </w:rPr>
      </w:pPr>
      <w:r w:rsidRPr="003617A1">
        <w:rPr>
          <w:color w:val="0070C0"/>
          <w:sz w:val="22"/>
          <w:szCs w:val="22"/>
        </w:rPr>
        <w:t>Eligibility</w:t>
      </w:r>
    </w:p>
    <w:p w14:paraId="2DCBA045" w14:textId="68701D07" w:rsidR="00307280" w:rsidRPr="00A03EDC" w:rsidRDefault="002936C1" w:rsidP="00607672">
      <w:pPr>
        <w:pStyle w:val="NormalWeb"/>
        <w:spacing w:before="0" w:beforeAutospacing="0" w:after="0" w:afterAutospacing="0"/>
        <w:rPr>
          <w:rFonts w:ascii="Times New Roman" w:hAnsi="Times New Roman" w:cs="Times New Roman"/>
          <w:sz w:val="22"/>
          <w:szCs w:val="22"/>
        </w:rPr>
      </w:pPr>
      <w:r w:rsidRPr="003617A1">
        <w:rPr>
          <w:rFonts w:ascii="Times New Roman" w:hAnsi="Times New Roman" w:cs="Times New Roman"/>
          <w:color w:val="000000"/>
          <w:sz w:val="22"/>
          <w:szCs w:val="22"/>
        </w:rPr>
        <w:t>Nominees may be an individual or a group of up to five State of Delaware employees</w:t>
      </w:r>
      <w:r w:rsidR="00307280" w:rsidRPr="003617A1">
        <w:rPr>
          <w:rFonts w:ascii="Times New Roman" w:hAnsi="Times New Roman" w:cs="Times New Roman"/>
          <w:color w:val="000000"/>
          <w:sz w:val="22"/>
          <w:szCs w:val="22"/>
        </w:rPr>
        <w:t xml:space="preserve">, </w:t>
      </w:r>
      <w:r w:rsidR="00307280" w:rsidRPr="003617A1">
        <w:rPr>
          <w:rFonts w:ascii="Times New Roman" w:hAnsi="Times New Roman" w:cs="Times New Roman"/>
          <w:sz w:val="22"/>
          <w:szCs w:val="22"/>
        </w:rPr>
        <w:t>i.e., Executive, Judicial, and Legislative branch</w:t>
      </w:r>
      <w:r w:rsidR="00FA0228" w:rsidRPr="003617A1">
        <w:rPr>
          <w:rFonts w:ascii="Times New Roman" w:hAnsi="Times New Roman" w:cs="Times New Roman"/>
          <w:sz w:val="22"/>
          <w:szCs w:val="22"/>
        </w:rPr>
        <w:t xml:space="preserve"> employees</w:t>
      </w:r>
      <w:r w:rsidR="00307280" w:rsidRPr="003617A1">
        <w:rPr>
          <w:rFonts w:ascii="Times New Roman" w:hAnsi="Times New Roman" w:cs="Times New Roman"/>
          <w:sz w:val="22"/>
          <w:szCs w:val="22"/>
        </w:rPr>
        <w:t>, including casual/seasonal employees</w:t>
      </w:r>
      <w:r w:rsidRPr="003617A1">
        <w:rPr>
          <w:rFonts w:ascii="Times New Roman" w:hAnsi="Times New Roman" w:cs="Times New Roman"/>
          <w:color w:val="000000"/>
          <w:sz w:val="22"/>
          <w:szCs w:val="22"/>
        </w:rPr>
        <w:t xml:space="preserve">. Groups of six or more are not </w:t>
      </w:r>
      <w:r w:rsidR="00087DBD" w:rsidRPr="00087DBD">
        <w:rPr>
          <w:rFonts w:ascii="Times New Roman" w:hAnsi="Times New Roman" w:cs="Times New Roman"/>
          <w:color w:val="000000"/>
          <w:sz w:val="22"/>
          <w:szCs w:val="22"/>
        </w:rPr>
        <w:t>eligible but</w:t>
      </w:r>
      <w:r w:rsidRPr="00A03EDC">
        <w:rPr>
          <w:rFonts w:ascii="Times New Roman" w:hAnsi="Times New Roman" w:cs="Times New Roman"/>
          <w:color w:val="000000"/>
          <w:sz w:val="22"/>
          <w:szCs w:val="22"/>
        </w:rPr>
        <w:t xml:space="preserve"> </w:t>
      </w:r>
      <w:proofErr w:type="gramStart"/>
      <w:r w:rsidRPr="00A03EDC">
        <w:rPr>
          <w:rFonts w:ascii="Times New Roman" w:hAnsi="Times New Roman" w:cs="Times New Roman"/>
          <w:color w:val="000000"/>
          <w:sz w:val="22"/>
          <w:szCs w:val="22"/>
        </w:rPr>
        <w:t>are encouraged</w:t>
      </w:r>
      <w:proofErr w:type="gramEnd"/>
      <w:r w:rsidRPr="00A03EDC">
        <w:rPr>
          <w:rFonts w:ascii="Times New Roman" w:hAnsi="Times New Roman" w:cs="Times New Roman"/>
          <w:color w:val="000000"/>
          <w:sz w:val="22"/>
          <w:szCs w:val="22"/>
        </w:rPr>
        <w:t xml:space="preserve"> to apply for the </w:t>
      </w:r>
      <w:bookmarkStart w:id="2" w:name="_Hlk122517930"/>
      <w:r w:rsidR="00716306" w:rsidRPr="00A03EDC">
        <w:fldChar w:fldCharType="begin"/>
      </w:r>
      <w:r w:rsidR="00716306" w:rsidRPr="00A03EDC">
        <w:rPr>
          <w:sz w:val="22"/>
          <w:szCs w:val="22"/>
        </w:rPr>
        <w:instrText xml:space="preserve"> HYPERLINK "https://dhr.delaware.gov/training/award/team/" </w:instrText>
      </w:r>
      <w:r w:rsidR="00716306" w:rsidRPr="00A03EDC">
        <w:fldChar w:fldCharType="separate"/>
      </w:r>
      <w:r w:rsidRPr="00A03EDC">
        <w:rPr>
          <w:rStyle w:val="Hyperlink"/>
          <w:rFonts w:ascii="Times New Roman" w:hAnsi="Times New Roman"/>
          <w:sz w:val="22"/>
          <w:szCs w:val="22"/>
        </w:rPr>
        <w:t>Governor’s Team Excellence Award</w:t>
      </w:r>
      <w:r w:rsidR="00716306" w:rsidRPr="00A03EDC">
        <w:rPr>
          <w:rStyle w:val="Hyperlink"/>
          <w:rFonts w:ascii="Times New Roman" w:hAnsi="Times New Roman"/>
          <w:sz w:val="22"/>
          <w:szCs w:val="22"/>
        </w:rPr>
        <w:fldChar w:fldCharType="end"/>
      </w:r>
      <w:bookmarkEnd w:id="2"/>
      <w:r w:rsidRPr="00A03EDC">
        <w:rPr>
          <w:rFonts w:ascii="Times New Roman" w:hAnsi="Times New Roman" w:cs="Times New Roman"/>
          <w:sz w:val="22"/>
          <w:szCs w:val="22"/>
        </w:rPr>
        <w:t>.</w:t>
      </w:r>
      <w:r w:rsidR="00307280" w:rsidRPr="00A03EDC">
        <w:rPr>
          <w:rFonts w:ascii="Times New Roman" w:hAnsi="Times New Roman" w:cs="Times New Roman"/>
          <w:sz w:val="22"/>
          <w:szCs w:val="22"/>
        </w:rPr>
        <w:t xml:space="preserve"> Projects nominated for the award must be implemented within the State of Delaware.</w:t>
      </w:r>
    </w:p>
    <w:p w14:paraId="0A1C2FBB" w14:textId="36E7F751" w:rsidR="00307280" w:rsidRPr="00A03EDC" w:rsidRDefault="00307280" w:rsidP="00307280">
      <w:pPr>
        <w:pStyle w:val="NormalWeb"/>
        <w:spacing w:before="0" w:beforeAutospacing="0" w:after="0" w:afterAutospacing="0"/>
        <w:rPr>
          <w:rFonts w:ascii="Times New Roman" w:hAnsi="Times New Roman" w:cs="Times New Roman"/>
          <w:sz w:val="22"/>
          <w:szCs w:val="22"/>
        </w:rPr>
      </w:pPr>
    </w:p>
    <w:p w14:paraId="2941744C" w14:textId="6518ABBA" w:rsidR="00D33524" w:rsidRPr="00A03EDC" w:rsidRDefault="000A4484" w:rsidP="00BB4EC1">
      <w:pPr>
        <w:widowControl w:val="0"/>
        <w:rPr>
          <w:color w:val="FF0000"/>
          <w:sz w:val="22"/>
          <w:szCs w:val="22"/>
        </w:rPr>
      </w:pPr>
      <w:r w:rsidRPr="009D6502">
        <w:rPr>
          <w:rFonts w:cs="Arial"/>
          <w:sz w:val="22"/>
          <w:szCs w:val="22"/>
        </w:rPr>
        <w:t xml:space="preserve">While all State employees are eligible for recognition with this award, some restrictions exist on the financial incentives associated with it. </w:t>
      </w:r>
      <w:r w:rsidR="00FD2A85" w:rsidRPr="009D6502">
        <w:rPr>
          <w:rFonts w:cs="Arial"/>
          <w:sz w:val="22"/>
          <w:szCs w:val="22"/>
        </w:rPr>
        <w:t>Contract</w:t>
      </w:r>
      <w:r w:rsidR="002E51D0" w:rsidRPr="009D6502">
        <w:rPr>
          <w:rFonts w:cs="Arial"/>
          <w:sz w:val="22"/>
          <w:szCs w:val="22"/>
        </w:rPr>
        <w:t>ual workers</w:t>
      </w:r>
      <w:r w:rsidR="00FD2A85" w:rsidRPr="009D6502">
        <w:rPr>
          <w:rFonts w:cs="Arial"/>
          <w:sz w:val="22"/>
          <w:szCs w:val="22"/>
        </w:rPr>
        <w:t>, appointed officials (defined as cabinet secretaries, deputy secretaries, division directors, deputy directors, or equivalent</w:t>
      </w:r>
      <w:r w:rsidR="002E51D0" w:rsidRPr="009D6502">
        <w:rPr>
          <w:rFonts w:cs="Arial"/>
          <w:sz w:val="22"/>
          <w:szCs w:val="22"/>
        </w:rPr>
        <w:t>-</w:t>
      </w:r>
      <w:r w:rsidR="00FD2A85" w:rsidRPr="009D6502">
        <w:rPr>
          <w:rFonts w:cs="Arial"/>
          <w:sz w:val="22"/>
          <w:szCs w:val="22"/>
        </w:rPr>
        <w:t>level positions in other agencies, such as deputy principal assistants or administrative managers serving a</w:t>
      </w:r>
      <w:r w:rsidR="002E51D0" w:rsidRPr="009D6502">
        <w:rPr>
          <w:rFonts w:cs="Arial"/>
          <w:sz w:val="22"/>
          <w:szCs w:val="22"/>
        </w:rPr>
        <w:t>s</w:t>
      </w:r>
      <w:r w:rsidR="00FD2A85" w:rsidRPr="009D6502">
        <w:rPr>
          <w:rFonts w:cs="Arial"/>
          <w:sz w:val="22"/>
          <w:szCs w:val="22"/>
        </w:rPr>
        <w:t xml:space="preserve"> a deputy director</w:t>
      </w:r>
      <w:r w:rsidR="002E51D0" w:rsidRPr="009D6502">
        <w:rPr>
          <w:rFonts w:cs="Arial"/>
          <w:sz w:val="22"/>
          <w:szCs w:val="22"/>
        </w:rPr>
        <w:t>-</w:t>
      </w:r>
      <w:r w:rsidR="00FD2A85" w:rsidRPr="009D6502">
        <w:rPr>
          <w:rFonts w:cs="Arial"/>
          <w:sz w:val="22"/>
          <w:szCs w:val="22"/>
        </w:rPr>
        <w:t>level or higher), legislators, judges, and elected officials are not eligible for the financial incentives.</w:t>
      </w:r>
      <w:r w:rsidRPr="009D6502">
        <w:rPr>
          <w:rFonts w:cs="Arial"/>
          <w:sz w:val="22"/>
          <w:szCs w:val="22"/>
        </w:rPr>
        <w:t xml:space="preserve">  </w:t>
      </w:r>
      <w:r w:rsidR="00D33524" w:rsidRPr="009D6502">
        <w:rPr>
          <w:sz w:val="22"/>
          <w:szCs w:val="22"/>
        </w:rPr>
        <w:t>In addition, individuals are not eligible to receive the GEAR</w:t>
      </w:r>
      <w:r w:rsidR="0074489B" w:rsidRPr="009D6502">
        <w:rPr>
          <w:sz w:val="22"/>
          <w:szCs w:val="22"/>
        </w:rPr>
        <w:t xml:space="preserve"> </w:t>
      </w:r>
      <w:r w:rsidR="00D33524" w:rsidRPr="009D6502">
        <w:rPr>
          <w:sz w:val="22"/>
          <w:szCs w:val="22"/>
        </w:rPr>
        <w:t xml:space="preserve">P3 Trailblazer award </w:t>
      </w:r>
      <w:r w:rsidR="00C1010A" w:rsidRPr="009D6502">
        <w:rPr>
          <w:sz w:val="22"/>
          <w:szCs w:val="22"/>
        </w:rPr>
        <w:t xml:space="preserve">for </w:t>
      </w:r>
      <w:r w:rsidR="009F05CB" w:rsidRPr="009D6502">
        <w:rPr>
          <w:sz w:val="22"/>
          <w:szCs w:val="22"/>
        </w:rPr>
        <w:t xml:space="preserve">work on the </w:t>
      </w:r>
      <w:r w:rsidR="00C1010A" w:rsidRPr="009D6502">
        <w:rPr>
          <w:sz w:val="22"/>
          <w:szCs w:val="22"/>
        </w:rPr>
        <w:t xml:space="preserve">same project </w:t>
      </w:r>
      <w:r w:rsidR="00D33524" w:rsidRPr="009D6502">
        <w:rPr>
          <w:sz w:val="22"/>
          <w:szCs w:val="22"/>
        </w:rPr>
        <w:t>in consecutive years.</w:t>
      </w:r>
    </w:p>
    <w:p w14:paraId="2567CD09" w14:textId="77777777" w:rsidR="002936C1" w:rsidRPr="00A03EDC" w:rsidRDefault="002936C1" w:rsidP="002936C1">
      <w:pPr>
        <w:spacing w:after="120"/>
        <w:rPr>
          <w:bCs/>
          <w:color w:val="0070C0"/>
          <w:sz w:val="22"/>
          <w:szCs w:val="22"/>
        </w:rPr>
      </w:pPr>
    </w:p>
    <w:p w14:paraId="485D1BDE" w14:textId="77777777" w:rsidR="002E51D0" w:rsidRDefault="002936C1" w:rsidP="00834DDF">
      <w:pPr>
        <w:spacing w:after="120"/>
        <w:rPr>
          <w:rFonts w:cs="Arial"/>
          <w:sz w:val="22"/>
          <w:szCs w:val="22"/>
        </w:rPr>
      </w:pPr>
      <w:r w:rsidRPr="00A03EDC">
        <w:rPr>
          <w:bCs/>
          <w:color w:val="0070C0"/>
          <w:sz w:val="22"/>
          <w:szCs w:val="22"/>
        </w:rPr>
        <w:t>Selection Criteria</w:t>
      </w:r>
      <w:r w:rsidRPr="00A03EDC">
        <w:rPr>
          <w:color w:val="000080"/>
          <w:sz w:val="22"/>
          <w:szCs w:val="22"/>
        </w:rPr>
        <w:br/>
      </w:r>
      <w:r w:rsidR="00090737" w:rsidRPr="00A03EDC">
        <w:rPr>
          <w:rFonts w:cs="Arial"/>
          <w:sz w:val="22"/>
          <w:szCs w:val="22"/>
        </w:rPr>
        <w:t xml:space="preserve">The criteria for the evaluation are grouped in two categories: </w:t>
      </w:r>
      <w:r w:rsidR="0008043F" w:rsidRPr="00A03EDC">
        <w:rPr>
          <w:rFonts w:cs="Arial"/>
          <w:iCs/>
          <w:sz w:val="22"/>
          <w:szCs w:val="22"/>
        </w:rPr>
        <w:t>Process</w:t>
      </w:r>
      <w:r w:rsidR="00090737" w:rsidRPr="00A03EDC">
        <w:rPr>
          <w:rFonts w:cs="Arial"/>
          <w:sz w:val="22"/>
          <w:szCs w:val="22"/>
        </w:rPr>
        <w:t xml:space="preserve"> (weighted at 50%) and </w:t>
      </w:r>
      <w:r w:rsidR="00090737" w:rsidRPr="00A03EDC">
        <w:rPr>
          <w:rFonts w:cs="Arial"/>
          <w:iCs/>
          <w:sz w:val="22"/>
          <w:szCs w:val="22"/>
        </w:rPr>
        <w:t>Results</w:t>
      </w:r>
      <w:r w:rsidR="00090737" w:rsidRPr="00A03EDC">
        <w:rPr>
          <w:rFonts w:cs="Arial"/>
          <w:sz w:val="22"/>
          <w:szCs w:val="22"/>
        </w:rPr>
        <w:t xml:space="preserve"> (weighted at 50%). </w:t>
      </w:r>
      <w:r w:rsidR="0008043F" w:rsidRPr="00A03EDC">
        <w:rPr>
          <w:rFonts w:cs="Arial"/>
          <w:sz w:val="22"/>
          <w:szCs w:val="22"/>
        </w:rPr>
        <w:t>Individuals</w:t>
      </w:r>
      <w:r w:rsidR="00090737" w:rsidRPr="00A03EDC">
        <w:rPr>
          <w:rFonts w:cs="Arial"/>
          <w:sz w:val="22"/>
          <w:szCs w:val="22"/>
        </w:rPr>
        <w:t xml:space="preserve"> selected for recognition of th</w:t>
      </w:r>
      <w:r w:rsidR="0008043F" w:rsidRPr="00A03EDC">
        <w:rPr>
          <w:rFonts w:cs="Arial"/>
          <w:sz w:val="22"/>
          <w:szCs w:val="22"/>
        </w:rPr>
        <w:t xml:space="preserve">is </w:t>
      </w:r>
      <w:r w:rsidR="00090737" w:rsidRPr="00A03EDC">
        <w:rPr>
          <w:rFonts w:cs="Arial"/>
          <w:sz w:val="22"/>
          <w:szCs w:val="22"/>
        </w:rPr>
        <w:t xml:space="preserve">award must demonstrate excellence in areas of project design and implementation.  The solution must be implemented with some of the work being completed in </w:t>
      </w:r>
      <w:r w:rsidR="0008043F" w:rsidRPr="00A03EDC">
        <w:rPr>
          <w:rFonts w:cs="Arial"/>
          <w:sz w:val="22"/>
          <w:szCs w:val="22"/>
        </w:rPr>
        <w:t>the current year</w:t>
      </w:r>
      <w:r w:rsidR="00090737" w:rsidRPr="00A03EDC">
        <w:rPr>
          <w:rFonts w:cs="Arial"/>
          <w:sz w:val="22"/>
          <w:szCs w:val="22"/>
        </w:rPr>
        <w:t xml:space="preserve">.  </w:t>
      </w:r>
      <w:r w:rsidR="00A06958" w:rsidRPr="00A03EDC">
        <w:rPr>
          <w:rFonts w:cs="Arial"/>
          <w:sz w:val="22"/>
          <w:szCs w:val="22"/>
        </w:rPr>
        <w:t xml:space="preserve">Candidates </w:t>
      </w:r>
      <w:r w:rsidR="0008043F" w:rsidRPr="00A03EDC">
        <w:rPr>
          <w:rFonts w:cs="Arial"/>
          <w:sz w:val="22"/>
          <w:szCs w:val="22"/>
        </w:rPr>
        <w:t xml:space="preserve">nominated but </w:t>
      </w:r>
      <w:r w:rsidR="00090737" w:rsidRPr="00A03EDC">
        <w:rPr>
          <w:rFonts w:cs="Arial"/>
          <w:sz w:val="22"/>
          <w:szCs w:val="22"/>
        </w:rPr>
        <w:t xml:space="preserve">not recognized in previous years may </w:t>
      </w:r>
      <w:r w:rsidR="0008043F" w:rsidRPr="00A03EDC">
        <w:rPr>
          <w:rFonts w:cs="Arial"/>
          <w:sz w:val="22"/>
          <w:szCs w:val="22"/>
        </w:rPr>
        <w:t xml:space="preserve">be re-nominated. </w:t>
      </w:r>
    </w:p>
    <w:p w14:paraId="11EEF654" w14:textId="6B8E2CE4" w:rsidR="00834DDF" w:rsidRPr="00A03EDC" w:rsidRDefault="00FA0228" w:rsidP="00834DDF">
      <w:pPr>
        <w:spacing w:after="120"/>
        <w:rPr>
          <w:sz w:val="22"/>
          <w:szCs w:val="22"/>
        </w:rPr>
      </w:pPr>
      <w:r w:rsidRPr="00A03EDC">
        <w:rPr>
          <w:sz w:val="22"/>
          <w:szCs w:val="22"/>
        </w:rPr>
        <w:t>A s</w:t>
      </w:r>
      <w:r w:rsidR="00834DDF" w:rsidRPr="00A03EDC">
        <w:rPr>
          <w:sz w:val="22"/>
          <w:szCs w:val="22"/>
        </w:rPr>
        <w:t xml:space="preserve">election </w:t>
      </w:r>
      <w:r w:rsidRPr="00A03EDC">
        <w:rPr>
          <w:sz w:val="22"/>
          <w:szCs w:val="22"/>
        </w:rPr>
        <w:t xml:space="preserve">team </w:t>
      </w:r>
      <w:r w:rsidR="00834DDF" w:rsidRPr="00A03EDC">
        <w:rPr>
          <w:sz w:val="22"/>
          <w:szCs w:val="22"/>
        </w:rPr>
        <w:t>considers whether the nominee:</w:t>
      </w:r>
    </w:p>
    <w:p w14:paraId="176CA6A5" w14:textId="30168689" w:rsidR="00834DDF" w:rsidRPr="00087DBD" w:rsidRDefault="00834DDF" w:rsidP="000A4484">
      <w:pPr>
        <w:pStyle w:val="ListParagraph"/>
        <w:numPr>
          <w:ilvl w:val="0"/>
          <w:numId w:val="15"/>
        </w:numPr>
        <w:spacing w:after="120"/>
        <w:contextualSpacing w:val="0"/>
        <w:rPr>
          <w:color w:val="000000" w:themeColor="text1"/>
          <w:sz w:val="22"/>
          <w:szCs w:val="22"/>
        </w:rPr>
      </w:pPr>
      <w:r w:rsidRPr="00087DBD">
        <w:rPr>
          <w:color w:val="000000" w:themeColor="text1"/>
          <w:sz w:val="22"/>
          <w:szCs w:val="22"/>
        </w:rPr>
        <w:t>Accomplished significant results that produce substantial cost savings or revenue increases that are sustainable (</w:t>
      </w:r>
      <w:r w:rsidR="00367B3B" w:rsidRPr="00087DBD">
        <w:rPr>
          <w:color w:val="000000" w:themeColor="text1"/>
          <w:sz w:val="22"/>
          <w:szCs w:val="22"/>
        </w:rPr>
        <w:t xml:space="preserve">e.g., </w:t>
      </w:r>
      <w:r w:rsidRPr="00087DBD">
        <w:rPr>
          <w:color w:val="000000" w:themeColor="text1"/>
          <w:sz w:val="22"/>
          <w:szCs w:val="22"/>
        </w:rPr>
        <w:t xml:space="preserve">eliminated an expense, brought in revenue such as securing a grant or conducting a major audit) </w:t>
      </w:r>
    </w:p>
    <w:p w14:paraId="3E41CF46" w14:textId="77777777" w:rsidR="00834DDF" w:rsidRPr="00087DBD" w:rsidRDefault="00834DDF" w:rsidP="000A4484">
      <w:pPr>
        <w:pStyle w:val="ListParagraph"/>
        <w:numPr>
          <w:ilvl w:val="0"/>
          <w:numId w:val="15"/>
        </w:numPr>
        <w:spacing w:after="120"/>
        <w:contextualSpacing w:val="0"/>
        <w:rPr>
          <w:color w:val="000000" w:themeColor="text1"/>
          <w:sz w:val="22"/>
          <w:szCs w:val="22"/>
        </w:rPr>
      </w:pPr>
      <w:r w:rsidRPr="00087DBD">
        <w:rPr>
          <w:color w:val="000000" w:themeColor="text1"/>
          <w:sz w:val="22"/>
          <w:szCs w:val="22"/>
        </w:rPr>
        <w:t>Made substantial improvements in quality, effectiveness, and efficiency (e.g., initiative or idea saves time, enhanced productivity, reorganized work, eliminated unnecessary steps)</w:t>
      </w:r>
    </w:p>
    <w:p w14:paraId="7DB98745" w14:textId="6B340C4F" w:rsidR="00834DDF" w:rsidRPr="00087DBD" w:rsidRDefault="00A03EDC" w:rsidP="000A4484">
      <w:pPr>
        <w:pStyle w:val="ListParagraph"/>
        <w:numPr>
          <w:ilvl w:val="0"/>
          <w:numId w:val="15"/>
        </w:numPr>
        <w:spacing w:after="120"/>
        <w:contextualSpacing w:val="0"/>
        <w:rPr>
          <w:sz w:val="22"/>
          <w:szCs w:val="22"/>
        </w:rPr>
      </w:pPr>
      <w:r>
        <w:rPr>
          <w:sz w:val="22"/>
          <w:szCs w:val="22"/>
        </w:rPr>
        <w:t>Established</w:t>
      </w:r>
      <w:r w:rsidRPr="00087DBD">
        <w:rPr>
          <w:sz w:val="22"/>
          <w:szCs w:val="22"/>
        </w:rPr>
        <w:t xml:space="preserve"> </w:t>
      </w:r>
      <w:r>
        <w:rPr>
          <w:sz w:val="22"/>
          <w:szCs w:val="22"/>
        </w:rPr>
        <w:t xml:space="preserve">a best practice with </w:t>
      </w:r>
      <w:r w:rsidR="00834DDF" w:rsidRPr="00087DBD">
        <w:rPr>
          <w:sz w:val="22"/>
          <w:szCs w:val="22"/>
        </w:rPr>
        <w:t>results that are both scalable and can be leveraged in other areas of state operations and/or agencies</w:t>
      </w:r>
    </w:p>
    <w:p w14:paraId="51874FE9" w14:textId="77777777" w:rsidR="00834DDF" w:rsidRPr="00087DBD" w:rsidRDefault="00834DDF" w:rsidP="000A4484">
      <w:pPr>
        <w:pStyle w:val="ListParagraph"/>
        <w:numPr>
          <w:ilvl w:val="0"/>
          <w:numId w:val="15"/>
        </w:numPr>
        <w:spacing w:after="120"/>
        <w:contextualSpacing w:val="0"/>
        <w:rPr>
          <w:color w:val="000000" w:themeColor="text1"/>
          <w:sz w:val="22"/>
          <w:szCs w:val="22"/>
        </w:rPr>
      </w:pPr>
      <w:r w:rsidRPr="00087DBD">
        <w:rPr>
          <w:color w:val="000000" w:themeColor="text1"/>
          <w:sz w:val="22"/>
          <w:szCs w:val="22"/>
        </w:rPr>
        <w:lastRenderedPageBreak/>
        <w:t>Implemented innovative ideas or process designs</w:t>
      </w:r>
    </w:p>
    <w:p w14:paraId="6DCB0E93" w14:textId="3284A09B" w:rsidR="00834DDF" w:rsidRPr="00087DBD" w:rsidRDefault="00834DDF" w:rsidP="000A4484">
      <w:pPr>
        <w:pStyle w:val="ListParagraph"/>
        <w:numPr>
          <w:ilvl w:val="0"/>
          <w:numId w:val="15"/>
        </w:numPr>
        <w:spacing w:after="120"/>
        <w:contextualSpacing w:val="0"/>
        <w:rPr>
          <w:color w:val="000000" w:themeColor="text1"/>
          <w:sz w:val="22"/>
          <w:szCs w:val="22"/>
        </w:rPr>
      </w:pPr>
      <w:r w:rsidRPr="00087DBD">
        <w:rPr>
          <w:color w:val="000000" w:themeColor="text1"/>
          <w:sz w:val="22"/>
          <w:szCs w:val="22"/>
        </w:rPr>
        <w:t xml:space="preserve">Used strategic thinking and continuous improvement </w:t>
      </w:r>
      <w:r w:rsidR="00367B3B" w:rsidRPr="00087DBD">
        <w:rPr>
          <w:color w:val="000000" w:themeColor="text1"/>
          <w:sz w:val="22"/>
          <w:szCs w:val="22"/>
        </w:rPr>
        <w:t>practices</w:t>
      </w:r>
    </w:p>
    <w:p w14:paraId="1D4B92BA" w14:textId="3955D4AB" w:rsidR="009745F9" w:rsidRDefault="00A03EDC" w:rsidP="00E74824">
      <w:pPr>
        <w:pStyle w:val="ListParagraph"/>
        <w:numPr>
          <w:ilvl w:val="0"/>
          <w:numId w:val="15"/>
        </w:numPr>
        <w:spacing w:after="120"/>
        <w:contextualSpacing w:val="0"/>
        <w:rPr>
          <w:color w:val="000000" w:themeColor="text1"/>
          <w:sz w:val="22"/>
          <w:szCs w:val="22"/>
        </w:rPr>
      </w:pPr>
      <w:r w:rsidRPr="009745F9">
        <w:rPr>
          <w:color w:val="000000" w:themeColor="text1"/>
          <w:sz w:val="22"/>
          <w:szCs w:val="22"/>
        </w:rPr>
        <w:t>Demonstrate</w:t>
      </w:r>
      <w:r w:rsidR="009745F9">
        <w:rPr>
          <w:color w:val="000000" w:themeColor="text1"/>
          <w:sz w:val="22"/>
          <w:szCs w:val="22"/>
        </w:rPr>
        <w:t>d</w:t>
      </w:r>
      <w:r w:rsidRPr="009745F9">
        <w:rPr>
          <w:color w:val="000000" w:themeColor="text1"/>
          <w:sz w:val="22"/>
          <w:szCs w:val="22"/>
        </w:rPr>
        <w:t xml:space="preserve"> effective </w:t>
      </w:r>
      <w:r w:rsidR="00834DDF" w:rsidRPr="009745F9">
        <w:rPr>
          <w:color w:val="000000" w:themeColor="text1"/>
          <w:sz w:val="22"/>
          <w:szCs w:val="22"/>
        </w:rPr>
        <w:t>cross-agency communication and</w:t>
      </w:r>
      <w:r w:rsidRPr="009745F9">
        <w:rPr>
          <w:color w:val="000000" w:themeColor="text1"/>
          <w:sz w:val="22"/>
          <w:szCs w:val="22"/>
        </w:rPr>
        <w:t xml:space="preserve"> information sharing</w:t>
      </w:r>
      <w:r w:rsidR="009745F9">
        <w:rPr>
          <w:color w:val="000000" w:themeColor="text1"/>
          <w:sz w:val="22"/>
          <w:szCs w:val="22"/>
        </w:rPr>
        <w:t xml:space="preserve"> </w:t>
      </w:r>
    </w:p>
    <w:p w14:paraId="5729216A" w14:textId="0A63449B" w:rsidR="00834DDF" w:rsidRPr="009745F9" w:rsidRDefault="009745F9" w:rsidP="00E74824">
      <w:pPr>
        <w:pStyle w:val="ListParagraph"/>
        <w:numPr>
          <w:ilvl w:val="0"/>
          <w:numId w:val="15"/>
        </w:numPr>
        <w:spacing w:after="120"/>
        <w:contextualSpacing w:val="0"/>
        <w:rPr>
          <w:color w:val="000000" w:themeColor="text1"/>
          <w:sz w:val="22"/>
          <w:szCs w:val="22"/>
        </w:rPr>
      </w:pPr>
      <w:r>
        <w:rPr>
          <w:color w:val="000000" w:themeColor="text1"/>
          <w:sz w:val="22"/>
          <w:szCs w:val="22"/>
        </w:rPr>
        <w:t>D</w:t>
      </w:r>
      <w:r w:rsidR="00834DDF" w:rsidRPr="009745F9">
        <w:rPr>
          <w:color w:val="000000" w:themeColor="text1"/>
          <w:sz w:val="22"/>
          <w:szCs w:val="22"/>
        </w:rPr>
        <w:t>emonstrate</w:t>
      </w:r>
      <w:r w:rsidR="00177C51" w:rsidRPr="009745F9">
        <w:rPr>
          <w:color w:val="000000" w:themeColor="text1"/>
          <w:sz w:val="22"/>
          <w:szCs w:val="22"/>
        </w:rPr>
        <w:t>d</w:t>
      </w:r>
      <w:r w:rsidR="00834DDF" w:rsidRPr="009745F9">
        <w:rPr>
          <w:color w:val="000000" w:themeColor="text1"/>
          <w:sz w:val="22"/>
          <w:szCs w:val="22"/>
        </w:rPr>
        <w:t xml:space="preserve"> a coordination and collaboration of efforts with other sections, departments, or outside agencies</w:t>
      </w:r>
    </w:p>
    <w:p w14:paraId="2453DA6B" w14:textId="23C8A3FE" w:rsidR="00834DDF" w:rsidRPr="0077165B" w:rsidRDefault="00834DDF" w:rsidP="000A4484">
      <w:pPr>
        <w:pStyle w:val="ListParagraph"/>
        <w:numPr>
          <w:ilvl w:val="0"/>
          <w:numId w:val="15"/>
        </w:numPr>
        <w:spacing w:after="120"/>
        <w:contextualSpacing w:val="0"/>
        <w:rPr>
          <w:color w:val="000000" w:themeColor="text1"/>
          <w:sz w:val="22"/>
          <w:szCs w:val="22"/>
        </w:rPr>
      </w:pPr>
      <w:r w:rsidRPr="00087DBD">
        <w:rPr>
          <w:color w:val="000000" w:themeColor="text1"/>
          <w:sz w:val="22"/>
          <w:szCs w:val="22"/>
        </w:rPr>
        <w:t>Received national, local, or professional acclamation in their job or field</w:t>
      </w:r>
      <w:r w:rsidR="00367B3B" w:rsidRPr="00087DBD">
        <w:rPr>
          <w:color w:val="000000" w:themeColor="text1"/>
          <w:sz w:val="22"/>
          <w:szCs w:val="22"/>
        </w:rPr>
        <w:t xml:space="preserve"> for co</w:t>
      </w:r>
      <w:r w:rsidR="00367B3B" w:rsidRPr="0077165B">
        <w:rPr>
          <w:color w:val="000000" w:themeColor="text1"/>
          <w:sz w:val="22"/>
          <w:szCs w:val="22"/>
        </w:rPr>
        <w:t>ntinuous improvement efforts</w:t>
      </w:r>
    </w:p>
    <w:p w14:paraId="3FEF0E91" w14:textId="348FF194" w:rsidR="00834DDF" w:rsidRPr="00087DBD" w:rsidRDefault="00834DDF" w:rsidP="000A4484">
      <w:pPr>
        <w:pStyle w:val="ListParagraph"/>
        <w:numPr>
          <w:ilvl w:val="0"/>
          <w:numId w:val="15"/>
        </w:numPr>
        <w:spacing w:after="120"/>
        <w:contextualSpacing w:val="0"/>
        <w:rPr>
          <w:sz w:val="22"/>
          <w:szCs w:val="22"/>
        </w:rPr>
      </w:pPr>
      <w:r w:rsidRPr="00087DBD">
        <w:rPr>
          <w:sz w:val="22"/>
          <w:szCs w:val="22"/>
        </w:rPr>
        <w:t>Demonstrated excellent use of disciplined</w:t>
      </w:r>
      <w:r w:rsidR="00367B3B" w:rsidRPr="00087DBD">
        <w:rPr>
          <w:sz w:val="22"/>
          <w:szCs w:val="22"/>
        </w:rPr>
        <w:t xml:space="preserve"> Lean,</w:t>
      </w:r>
      <w:r w:rsidRPr="00087DBD">
        <w:rPr>
          <w:sz w:val="22"/>
          <w:szCs w:val="22"/>
        </w:rPr>
        <w:t xml:space="preserve"> project</w:t>
      </w:r>
      <w:r w:rsidR="00367B3B" w:rsidRPr="00087DBD">
        <w:rPr>
          <w:sz w:val="22"/>
          <w:szCs w:val="22"/>
        </w:rPr>
        <w:t xml:space="preserve"> management,</w:t>
      </w:r>
      <w:r w:rsidRPr="00087DBD">
        <w:rPr>
          <w:sz w:val="22"/>
          <w:szCs w:val="22"/>
        </w:rPr>
        <w:t xml:space="preserve"> </w:t>
      </w:r>
      <w:r w:rsidR="00367B3B" w:rsidRPr="00087DBD">
        <w:rPr>
          <w:sz w:val="22"/>
          <w:szCs w:val="22"/>
        </w:rPr>
        <w:t xml:space="preserve">or change </w:t>
      </w:r>
      <w:r w:rsidRPr="00087DBD">
        <w:rPr>
          <w:sz w:val="22"/>
          <w:szCs w:val="22"/>
        </w:rPr>
        <w:t>management skills</w:t>
      </w:r>
    </w:p>
    <w:p w14:paraId="35E0F39F" w14:textId="61D80C07" w:rsidR="00834DDF" w:rsidRPr="00087DBD" w:rsidRDefault="00834DDF" w:rsidP="00090737">
      <w:pPr>
        <w:widowControl w:val="0"/>
        <w:spacing w:after="120"/>
        <w:rPr>
          <w:rFonts w:cs="Arial"/>
          <w:sz w:val="22"/>
          <w:szCs w:val="22"/>
        </w:rPr>
      </w:pPr>
    </w:p>
    <w:p w14:paraId="4BCB8198" w14:textId="77777777" w:rsidR="00834DDF" w:rsidRPr="00A03EDC" w:rsidRDefault="00834DDF" w:rsidP="00834DDF">
      <w:pPr>
        <w:widowControl w:val="0"/>
        <w:rPr>
          <w:rFonts w:ascii="Arial" w:hAnsi="Arial" w:cs="Arial"/>
          <w:b/>
          <w:bCs/>
          <w:color w:val="00007F"/>
          <w:sz w:val="22"/>
          <w:szCs w:val="22"/>
        </w:rPr>
      </w:pPr>
      <w:r w:rsidRPr="00A03EDC">
        <w:rPr>
          <w:rFonts w:ascii="Arial" w:hAnsi="Arial" w:cs="Arial"/>
          <w:b/>
          <w:bCs/>
          <w:color w:val="00007F"/>
          <w:sz w:val="22"/>
          <w:szCs w:val="22"/>
        </w:rPr>
        <w:t>Selection Team</w:t>
      </w:r>
    </w:p>
    <w:p w14:paraId="030CDAAE" w14:textId="06B67480" w:rsidR="00BD2F60" w:rsidRPr="00A03EDC" w:rsidRDefault="00834DDF" w:rsidP="00BB4EC1">
      <w:pPr>
        <w:widowControl w:val="0"/>
        <w:spacing w:after="240"/>
        <w:rPr>
          <w:b/>
          <w:bCs/>
          <w:color w:val="00007F"/>
          <w:sz w:val="22"/>
          <w:szCs w:val="22"/>
        </w:rPr>
      </w:pPr>
      <w:r w:rsidRPr="00A03EDC">
        <w:rPr>
          <w:rFonts w:cs="Arial"/>
          <w:sz w:val="22"/>
          <w:szCs w:val="22"/>
        </w:rPr>
        <w:t xml:space="preserve">The Selection Team </w:t>
      </w:r>
      <w:r w:rsidR="00CF1CFF" w:rsidRPr="00A03EDC">
        <w:rPr>
          <w:rFonts w:cs="Arial"/>
          <w:sz w:val="22"/>
          <w:szCs w:val="22"/>
        </w:rPr>
        <w:t>includes a</w:t>
      </w:r>
      <w:r w:rsidRPr="00A03EDC">
        <w:rPr>
          <w:rFonts w:cs="Arial"/>
          <w:sz w:val="22"/>
          <w:szCs w:val="22"/>
        </w:rPr>
        <w:t xml:space="preserve"> cabinet secretary</w:t>
      </w:r>
      <w:r w:rsidR="00CF1CFF" w:rsidRPr="00A03EDC">
        <w:rPr>
          <w:rFonts w:cs="Arial"/>
          <w:sz w:val="22"/>
          <w:szCs w:val="22"/>
        </w:rPr>
        <w:t>/agency head</w:t>
      </w:r>
      <w:r w:rsidRPr="00A03EDC">
        <w:rPr>
          <w:rFonts w:cs="Arial"/>
          <w:sz w:val="22"/>
          <w:szCs w:val="22"/>
        </w:rPr>
        <w:t xml:space="preserve"> or division director, union representative, Delaware Quality Partnership representative, </w:t>
      </w:r>
      <w:r w:rsidR="00CF1CFF" w:rsidRPr="00A03EDC">
        <w:rPr>
          <w:rFonts w:cs="Arial"/>
          <w:sz w:val="22"/>
          <w:szCs w:val="22"/>
        </w:rPr>
        <w:t xml:space="preserve">Delaware </w:t>
      </w:r>
      <w:r w:rsidRPr="00A03EDC">
        <w:rPr>
          <w:rFonts w:cs="Arial"/>
          <w:sz w:val="22"/>
          <w:szCs w:val="22"/>
        </w:rPr>
        <w:t xml:space="preserve">Department of Human Resources representative, member of </w:t>
      </w:r>
      <w:r w:rsidR="00CF1CFF" w:rsidRPr="00A03EDC">
        <w:rPr>
          <w:rFonts w:cs="Arial"/>
          <w:sz w:val="22"/>
          <w:szCs w:val="22"/>
        </w:rPr>
        <w:t xml:space="preserve">the </w:t>
      </w:r>
      <w:r w:rsidRPr="00A03EDC">
        <w:rPr>
          <w:rFonts w:cs="Arial"/>
          <w:sz w:val="22"/>
          <w:szCs w:val="22"/>
        </w:rPr>
        <w:t xml:space="preserve">Public-Private Partnership (P3), member of GEAR, and a previous </w:t>
      </w:r>
      <w:r w:rsidR="00CF1CFF" w:rsidRPr="00A03EDC">
        <w:rPr>
          <w:rFonts w:cs="Arial"/>
          <w:sz w:val="22"/>
          <w:szCs w:val="22"/>
        </w:rPr>
        <w:t xml:space="preserve">Trailblazer </w:t>
      </w:r>
      <w:r w:rsidRPr="00A03EDC">
        <w:rPr>
          <w:rFonts w:cs="Arial"/>
          <w:sz w:val="22"/>
          <w:szCs w:val="22"/>
        </w:rPr>
        <w:t>award recipient.</w:t>
      </w:r>
    </w:p>
    <w:p w14:paraId="74994168" w14:textId="77777777" w:rsidR="008F7F5D" w:rsidRPr="00A03EDC" w:rsidRDefault="008F7F5D" w:rsidP="00090737">
      <w:pPr>
        <w:rPr>
          <w:rFonts w:ascii="Arial" w:hAnsi="Arial" w:cs="Arial"/>
          <w:b/>
          <w:bCs/>
          <w:color w:val="00007F"/>
          <w:sz w:val="22"/>
          <w:szCs w:val="22"/>
        </w:rPr>
      </w:pPr>
    </w:p>
    <w:p w14:paraId="12608824" w14:textId="77777777" w:rsidR="008F7F5D" w:rsidRPr="00A03EDC" w:rsidRDefault="008F7F5D" w:rsidP="008F7F5D">
      <w:pPr>
        <w:widowControl w:val="0"/>
        <w:pBdr>
          <w:top w:val="single" w:sz="24" w:space="0" w:color="000080"/>
        </w:pBdr>
        <w:rPr>
          <w:b/>
          <w:bCs/>
          <w:color w:val="00007F"/>
          <w:sz w:val="22"/>
          <w:szCs w:val="22"/>
        </w:rPr>
      </w:pPr>
    </w:p>
    <w:p w14:paraId="23472AFA" w14:textId="368E9FBE" w:rsidR="00BB4EC1" w:rsidRDefault="00A707BC" w:rsidP="00090737">
      <w:pPr>
        <w:rPr>
          <w:rFonts w:ascii="Arial" w:hAnsi="Arial" w:cs="Arial"/>
          <w:b/>
          <w:bCs/>
          <w:color w:val="00007F"/>
          <w:sz w:val="22"/>
          <w:szCs w:val="22"/>
        </w:rPr>
      </w:pPr>
      <w:r>
        <w:rPr>
          <w:rFonts w:ascii="Arial" w:hAnsi="Arial" w:cs="Arial"/>
          <w:b/>
          <w:bCs/>
          <w:color w:val="00007F"/>
          <w:sz w:val="22"/>
          <w:szCs w:val="22"/>
        </w:rPr>
        <w:t>Nomination Process</w:t>
      </w:r>
    </w:p>
    <w:p w14:paraId="18931437" w14:textId="77777777" w:rsidR="00A707BC" w:rsidRPr="00A03EDC" w:rsidRDefault="00A707BC" w:rsidP="00090737">
      <w:pPr>
        <w:rPr>
          <w:rFonts w:ascii="Arial" w:hAnsi="Arial" w:cs="Arial"/>
          <w:b/>
          <w:bCs/>
          <w:color w:val="00007F"/>
          <w:sz w:val="22"/>
          <w:szCs w:val="22"/>
        </w:rPr>
      </w:pPr>
    </w:p>
    <w:p w14:paraId="662B71C6" w14:textId="1497EC0B" w:rsidR="00090737" w:rsidRPr="00A03EDC" w:rsidRDefault="00090737" w:rsidP="00090737">
      <w:pPr>
        <w:rPr>
          <w:rFonts w:ascii="Arial" w:hAnsi="Arial" w:cs="Arial"/>
          <w:b/>
          <w:bCs/>
          <w:color w:val="00007F"/>
          <w:sz w:val="22"/>
          <w:szCs w:val="22"/>
        </w:rPr>
      </w:pPr>
      <w:r w:rsidRPr="00A03EDC">
        <w:rPr>
          <w:rFonts w:ascii="Arial" w:hAnsi="Arial" w:cs="Arial"/>
          <w:b/>
          <w:bCs/>
          <w:color w:val="00007F"/>
          <w:sz w:val="22"/>
          <w:szCs w:val="22"/>
        </w:rPr>
        <w:t>Nominations</w:t>
      </w:r>
    </w:p>
    <w:p w14:paraId="2BB89A30" w14:textId="5C673006" w:rsidR="00090737" w:rsidRPr="00A03EDC" w:rsidRDefault="00090737" w:rsidP="00454F26">
      <w:pPr>
        <w:widowControl w:val="0"/>
        <w:spacing w:after="200"/>
        <w:rPr>
          <w:rFonts w:cs="Arial"/>
          <w:sz w:val="22"/>
          <w:szCs w:val="22"/>
        </w:rPr>
      </w:pPr>
      <w:r w:rsidRPr="00A03EDC">
        <w:rPr>
          <w:rFonts w:cs="Arial"/>
          <w:sz w:val="22"/>
          <w:szCs w:val="22"/>
        </w:rPr>
        <w:t xml:space="preserve">Nominations for the </w:t>
      </w:r>
      <w:r w:rsidR="0008043F" w:rsidRPr="00A03EDC">
        <w:rPr>
          <w:rFonts w:cs="Arial"/>
          <w:sz w:val="22"/>
          <w:szCs w:val="22"/>
        </w:rPr>
        <w:t>GEAR</w:t>
      </w:r>
      <w:r w:rsidR="0074489B">
        <w:rPr>
          <w:rFonts w:cs="Arial"/>
          <w:sz w:val="22"/>
          <w:szCs w:val="22"/>
        </w:rPr>
        <w:t xml:space="preserve"> </w:t>
      </w:r>
      <w:r w:rsidR="0008043F" w:rsidRPr="00A03EDC">
        <w:rPr>
          <w:rFonts w:cs="Arial"/>
          <w:sz w:val="22"/>
          <w:szCs w:val="22"/>
        </w:rPr>
        <w:t>P3 Trailblazer</w:t>
      </w:r>
      <w:r w:rsidRPr="00A03EDC">
        <w:rPr>
          <w:rFonts w:cs="Arial"/>
          <w:sz w:val="22"/>
          <w:szCs w:val="22"/>
        </w:rPr>
        <w:t xml:space="preserve"> Award must include a completed nomination form addressing the </w:t>
      </w:r>
      <w:r w:rsidR="0008043F" w:rsidRPr="00A03EDC">
        <w:rPr>
          <w:rFonts w:cs="Arial"/>
          <w:sz w:val="22"/>
          <w:szCs w:val="22"/>
        </w:rPr>
        <w:t>process</w:t>
      </w:r>
      <w:r w:rsidRPr="00A03EDC">
        <w:rPr>
          <w:rFonts w:cs="Arial"/>
          <w:sz w:val="22"/>
          <w:szCs w:val="22"/>
        </w:rPr>
        <w:t xml:space="preserve"> criteria and results questions</w:t>
      </w:r>
      <w:r w:rsidR="00D33524" w:rsidRPr="00A03EDC">
        <w:rPr>
          <w:rFonts w:cs="Arial"/>
          <w:sz w:val="22"/>
          <w:szCs w:val="22"/>
        </w:rPr>
        <w:t xml:space="preserve"> (below)</w:t>
      </w:r>
      <w:r w:rsidR="006B7768" w:rsidRPr="00A03EDC">
        <w:rPr>
          <w:rFonts w:cs="Arial"/>
          <w:sz w:val="22"/>
          <w:szCs w:val="22"/>
        </w:rPr>
        <w:t xml:space="preserve">. </w:t>
      </w:r>
      <w:r w:rsidR="00FD2A85" w:rsidRPr="00A03EDC">
        <w:rPr>
          <w:rFonts w:cs="Arial"/>
          <w:sz w:val="22"/>
          <w:szCs w:val="22"/>
        </w:rPr>
        <w:t>Eligible organizations</w:t>
      </w:r>
      <w:r w:rsidRPr="00A03EDC">
        <w:rPr>
          <w:rFonts w:cs="Arial"/>
          <w:sz w:val="22"/>
          <w:szCs w:val="22"/>
        </w:rPr>
        <w:t xml:space="preserve"> may submit multiple entries. Projects nominated must be implemented with measurable outcomes. </w:t>
      </w:r>
    </w:p>
    <w:p w14:paraId="63FFF46F" w14:textId="37FC3563" w:rsidR="00090737" w:rsidRPr="00A03EDC" w:rsidRDefault="00090737" w:rsidP="00090737">
      <w:pPr>
        <w:widowControl w:val="0"/>
        <w:rPr>
          <w:rFonts w:ascii="Arial" w:hAnsi="Arial" w:cs="Arial"/>
          <w:b/>
          <w:bCs/>
          <w:color w:val="00007F"/>
          <w:sz w:val="22"/>
          <w:szCs w:val="22"/>
        </w:rPr>
      </w:pPr>
      <w:r w:rsidRPr="00A03EDC">
        <w:rPr>
          <w:rFonts w:ascii="Arial" w:hAnsi="Arial" w:cs="Arial"/>
          <w:b/>
          <w:bCs/>
          <w:color w:val="00007F"/>
          <w:sz w:val="22"/>
          <w:szCs w:val="22"/>
        </w:rPr>
        <w:t>Endorsement</w:t>
      </w:r>
      <w:r w:rsidR="00FA0228" w:rsidRPr="00A03EDC">
        <w:rPr>
          <w:rFonts w:ascii="Arial" w:hAnsi="Arial" w:cs="Arial"/>
          <w:b/>
          <w:bCs/>
          <w:color w:val="00007F"/>
          <w:sz w:val="22"/>
          <w:szCs w:val="22"/>
        </w:rPr>
        <w:t>s</w:t>
      </w:r>
    </w:p>
    <w:p w14:paraId="6D512DB9" w14:textId="77777777" w:rsidR="00090737" w:rsidRPr="00A03EDC" w:rsidRDefault="00090737" w:rsidP="00454F26">
      <w:pPr>
        <w:widowControl w:val="0"/>
        <w:spacing w:after="200"/>
        <w:rPr>
          <w:rFonts w:cs="Arial"/>
          <w:sz w:val="22"/>
          <w:szCs w:val="22"/>
        </w:rPr>
      </w:pPr>
      <w:r w:rsidRPr="00A03EDC">
        <w:rPr>
          <w:rFonts w:cs="Arial"/>
          <w:sz w:val="22"/>
          <w:szCs w:val="22"/>
        </w:rPr>
        <w:t>Nominations for the Award must be accompanied by two letters of endorsement (email or letter) – one from the Cabinet Secretary or Agency Head and one from a customer or other beneficiary of the outcome.</w:t>
      </w:r>
    </w:p>
    <w:p w14:paraId="5E540585" w14:textId="4B95601C" w:rsidR="00090737" w:rsidRPr="00A03EDC" w:rsidRDefault="00090737" w:rsidP="00E82471">
      <w:pPr>
        <w:widowControl w:val="0"/>
        <w:rPr>
          <w:rFonts w:ascii="Arial" w:hAnsi="Arial" w:cs="Arial"/>
          <w:b/>
          <w:bCs/>
          <w:color w:val="auto"/>
          <w:sz w:val="22"/>
          <w:szCs w:val="22"/>
        </w:rPr>
      </w:pPr>
      <w:r w:rsidRPr="00A03EDC">
        <w:rPr>
          <w:rFonts w:ascii="Arial" w:hAnsi="Arial" w:cs="Arial"/>
          <w:b/>
          <w:bCs/>
          <w:color w:val="00007F"/>
          <w:sz w:val="22"/>
          <w:szCs w:val="22"/>
        </w:rPr>
        <w:t>Submission</w:t>
      </w:r>
      <w:r w:rsidRPr="00A03EDC">
        <w:rPr>
          <w:rFonts w:ascii="Arial" w:hAnsi="Arial" w:cs="Arial"/>
          <w:b/>
          <w:bCs/>
          <w:color w:val="auto"/>
          <w:sz w:val="22"/>
          <w:szCs w:val="22"/>
        </w:rPr>
        <w:t xml:space="preserve"> </w:t>
      </w:r>
      <w:r w:rsidRPr="00A03EDC">
        <w:rPr>
          <w:rFonts w:ascii="Arial" w:hAnsi="Arial" w:cs="Arial"/>
          <w:b/>
          <w:bCs/>
          <w:color w:val="00007F"/>
          <w:sz w:val="22"/>
          <w:szCs w:val="22"/>
        </w:rPr>
        <w:t>Deadline</w:t>
      </w:r>
      <w:r w:rsidRPr="00A03EDC">
        <w:rPr>
          <w:rFonts w:ascii="Arial" w:hAnsi="Arial" w:cs="Arial"/>
          <w:b/>
          <w:bCs/>
          <w:color w:val="auto"/>
          <w:sz w:val="22"/>
          <w:szCs w:val="22"/>
        </w:rPr>
        <w:t xml:space="preserve"> – </w:t>
      </w:r>
      <w:r w:rsidR="00E950C9" w:rsidRPr="00A03EDC">
        <w:rPr>
          <w:rFonts w:ascii="Arial" w:hAnsi="Arial" w:cs="Arial"/>
          <w:b/>
          <w:bCs/>
          <w:color w:val="00007F"/>
          <w:sz w:val="22"/>
          <w:szCs w:val="22"/>
        </w:rPr>
        <w:t>Januar</w:t>
      </w:r>
      <w:r w:rsidR="00E82471" w:rsidRPr="00A03EDC">
        <w:rPr>
          <w:rFonts w:ascii="Arial" w:hAnsi="Arial" w:cs="Arial"/>
          <w:b/>
          <w:bCs/>
          <w:color w:val="00007F"/>
          <w:sz w:val="22"/>
          <w:szCs w:val="22"/>
        </w:rPr>
        <w:t>y 31</w:t>
      </w:r>
    </w:p>
    <w:p w14:paraId="5864AE22" w14:textId="7DAA4F7C" w:rsidR="00090737" w:rsidRPr="00A03EDC" w:rsidRDefault="00D33524" w:rsidP="00090737">
      <w:pPr>
        <w:spacing w:after="240"/>
        <w:rPr>
          <w:rFonts w:cs="Arial"/>
          <w:color w:val="auto"/>
          <w:sz w:val="22"/>
          <w:szCs w:val="22"/>
        </w:rPr>
      </w:pPr>
      <w:r w:rsidRPr="00A03EDC">
        <w:rPr>
          <w:rFonts w:cs="Arial"/>
          <w:sz w:val="22"/>
          <w:szCs w:val="22"/>
        </w:rPr>
        <w:t>An agency head or their designee (e.g., agency recognition coordinator) should e</w:t>
      </w:r>
      <w:r w:rsidR="00090737" w:rsidRPr="00A03EDC">
        <w:rPr>
          <w:rFonts w:cs="Arial"/>
          <w:sz w:val="22"/>
          <w:szCs w:val="22"/>
        </w:rPr>
        <w:t>mail nomination</w:t>
      </w:r>
      <w:r w:rsidR="00307280" w:rsidRPr="00A03EDC">
        <w:rPr>
          <w:rFonts w:cs="Arial"/>
          <w:sz w:val="22"/>
          <w:szCs w:val="22"/>
        </w:rPr>
        <w:t xml:space="preserve"> forms and endorsements</w:t>
      </w:r>
      <w:r w:rsidR="00090737" w:rsidRPr="00A03EDC">
        <w:rPr>
          <w:rFonts w:cs="Arial"/>
          <w:sz w:val="22"/>
          <w:szCs w:val="22"/>
        </w:rPr>
        <w:t xml:space="preserve"> to </w:t>
      </w:r>
      <w:hyperlink r:id="rId18" w:history="1">
        <w:r w:rsidR="00B74F74" w:rsidRPr="00A03EDC">
          <w:rPr>
            <w:rStyle w:val="Hyperlink"/>
            <w:rFonts w:cs="Arial"/>
            <w:sz w:val="22"/>
            <w:szCs w:val="22"/>
            <w:u w:val="none"/>
          </w:rPr>
          <w:t>Statewide_Training@delaware.gov</w:t>
        </w:r>
      </w:hyperlink>
      <w:r w:rsidR="00B74F74" w:rsidRPr="00A03EDC">
        <w:rPr>
          <w:rFonts w:cs="Arial"/>
          <w:sz w:val="22"/>
          <w:szCs w:val="22"/>
        </w:rPr>
        <w:t xml:space="preserve"> </w:t>
      </w:r>
      <w:r w:rsidR="00090737" w:rsidRPr="00A03EDC">
        <w:rPr>
          <w:rFonts w:cs="Arial"/>
          <w:sz w:val="22"/>
          <w:szCs w:val="22"/>
        </w:rPr>
        <w:t>with the subject line</w:t>
      </w:r>
      <w:r w:rsidR="00090737" w:rsidRPr="00A03EDC">
        <w:rPr>
          <w:rFonts w:cs="Arial"/>
          <w:color w:val="auto"/>
          <w:sz w:val="22"/>
          <w:szCs w:val="22"/>
        </w:rPr>
        <w:t xml:space="preserve">: </w:t>
      </w:r>
      <w:r w:rsidR="00090737" w:rsidRPr="00A03EDC">
        <w:rPr>
          <w:rFonts w:cs="Arial"/>
          <w:b/>
          <w:color w:val="auto"/>
          <w:sz w:val="22"/>
          <w:szCs w:val="22"/>
        </w:rPr>
        <w:t>GEAR</w:t>
      </w:r>
      <w:r w:rsidR="0074489B">
        <w:rPr>
          <w:rFonts w:cs="Arial"/>
          <w:b/>
          <w:color w:val="auto"/>
          <w:sz w:val="22"/>
          <w:szCs w:val="22"/>
        </w:rPr>
        <w:t xml:space="preserve"> </w:t>
      </w:r>
      <w:r w:rsidR="00EC54EE" w:rsidRPr="00A03EDC">
        <w:rPr>
          <w:rFonts w:cs="Arial"/>
          <w:b/>
          <w:color w:val="auto"/>
          <w:sz w:val="22"/>
          <w:szCs w:val="22"/>
        </w:rPr>
        <w:t>P3</w:t>
      </w:r>
      <w:r w:rsidR="00090737" w:rsidRPr="00A03EDC">
        <w:rPr>
          <w:rFonts w:cs="Arial"/>
          <w:b/>
          <w:color w:val="auto"/>
          <w:sz w:val="22"/>
          <w:szCs w:val="22"/>
        </w:rPr>
        <w:t xml:space="preserve"> </w:t>
      </w:r>
      <w:r w:rsidR="0008043F" w:rsidRPr="00A03EDC">
        <w:rPr>
          <w:rFonts w:cs="Arial"/>
          <w:b/>
          <w:color w:val="auto"/>
          <w:sz w:val="22"/>
          <w:szCs w:val="22"/>
        </w:rPr>
        <w:t xml:space="preserve">Trailblazer </w:t>
      </w:r>
      <w:r w:rsidR="00090737" w:rsidRPr="00A03EDC">
        <w:rPr>
          <w:rFonts w:cs="Arial"/>
          <w:b/>
          <w:color w:val="auto"/>
          <w:sz w:val="22"/>
          <w:szCs w:val="22"/>
        </w:rPr>
        <w:t>Award</w:t>
      </w:r>
      <w:r w:rsidR="00090737" w:rsidRPr="00A03EDC">
        <w:rPr>
          <w:rFonts w:cs="Arial"/>
          <w:color w:val="auto"/>
          <w:sz w:val="22"/>
          <w:szCs w:val="22"/>
        </w:rPr>
        <w:t xml:space="preserve">. </w:t>
      </w:r>
    </w:p>
    <w:p w14:paraId="48DC6015" w14:textId="77777777" w:rsidR="00BA330B" w:rsidRPr="00A03EDC" w:rsidRDefault="00BA330B" w:rsidP="00BA330B">
      <w:pPr>
        <w:widowControl w:val="0"/>
        <w:spacing w:after="120"/>
        <w:rPr>
          <w:rFonts w:cs="Arial"/>
          <w:sz w:val="22"/>
          <w:szCs w:val="22"/>
        </w:rPr>
      </w:pPr>
    </w:p>
    <w:p w14:paraId="252FA124" w14:textId="77777777" w:rsidR="00765354" w:rsidRPr="00A03EDC" w:rsidRDefault="00765354" w:rsidP="008F7F5D">
      <w:pPr>
        <w:widowControl w:val="0"/>
        <w:pBdr>
          <w:top w:val="single" w:sz="24" w:space="0" w:color="000080"/>
        </w:pBdr>
        <w:rPr>
          <w:b/>
          <w:bCs/>
          <w:color w:val="00007F"/>
          <w:sz w:val="22"/>
          <w:szCs w:val="22"/>
        </w:rPr>
      </w:pPr>
    </w:p>
    <w:p w14:paraId="22505897" w14:textId="77777777" w:rsidR="00454F26" w:rsidRPr="00A03EDC" w:rsidRDefault="00454F26" w:rsidP="00454F26">
      <w:pPr>
        <w:widowControl w:val="0"/>
        <w:pBdr>
          <w:top w:val="single" w:sz="24" w:space="0" w:color="000080"/>
        </w:pBdr>
        <w:rPr>
          <w:b/>
          <w:bCs/>
          <w:color w:val="00007F"/>
          <w:sz w:val="22"/>
          <w:szCs w:val="22"/>
        </w:rPr>
      </w:pPr>
    </w:p>
    <w:p w14:paraId="1DBCBB25" w14:textId="54B8AFAD" w:rsidR="00765354" w:rsidRPr="00A03EDC" w:rsidRDefault="00765354" w:rsidP="00765354">
      <w:pPr>
        <w:widowControl w:val="0"/>
        <w:spacing w:before="120"/>
        <w:rPr>
          <w:rFonts w:ascii="Arial" w:hAnsi="Arial" w:cs="Arial"/>
          <w:b/>
          <w:bCs/>
          <w:color w:val="00007F"/>
          <w:sz w:val="22"/>
          <w:szCs w:val="22"/>
        </w:rPr>
      </w:pPr>
      <w:r w:rsidRPr="00A03EDC">
        <w:rPr>
          <w:rFonts w:ascii="Arial" w:hAnsi="Arial" w:cs="Arial"/>
          <w:b/>
          <w:bCs/>
          <w:color w:val="00007F"/>
          <w:sz w:val="22"/>
          <w:szCs w:val="22"/>
        </w:rPr>
        <w:t xml:space="preserve">For Further Information or Questions </w:t>
      </w:r>
      <w:r w:rsidR="00A707BC">
        <w:rPr>
          <w:rFonts w:ascii="Arial" w:hAnsi="Arial" w:cs="Arial"/>
          <w:b/>
          <w:bCs/>
          <w:color w:val="00007F"/>
          <w:sz w:val="22"/>
          <w:szCs w:val="22"/>
        </w:rPr>
        <w:t>C</w:t>
      </w:r>
      <w:r w:rsidRPr="00A03EDC">
        <w:rPr>
          <w:rFonts w:ascii="Arial" w:hAnsi="Arial" w:cs="Arial"/>
          <w:b/>
          <w:bCs/>
          <w:color w:val="00007F"/>
          <w:sz w:val="22"/>
          <w:szCs w:val="22"/>
        </w:rPr>
        <w:t>ontact</w:t>
      </w:r>
    </w:p>
    <w:p w14:paraId="2D07F7C9" w14:textId="4D7EE353" w:rsidR="00BA330B" w:rsidRPr="00A03EDC" w:rsidRDefault="00765354" w:rsidP="00B35818">
      <w:pPr>
        <w:widowControl w:val="0"/>
        <w:spacing w:after="240"/>
        <w:rPr>
          <w:rStyle w:val="Hyperlink"/>
          <w:rFonts w:ascii="Calibri" w:hAnsi="Calibri"/>
          <w:sz w:val="22"/>
          <w:szCs w:val="22"/>
        </w:rPr>
      </w:pPr>
      <w:r w:rsidRPr="00A03EDC">
        <w:rPr>
          <w:rFonts w:cs="Arial"/>
          <w:sz w:val="22"/>
          <w:szCs w:val="22"/>
        </w:rPr>
        <w:t xml:space="preserve">Department of Human Resources/Training and </w:t>
      </w:r>
      <w:r w:rsidR="00BA330B" w:rsidRPr="00A03EDC">
        <w:rPr>
          <w:rFonts w:cs="Arial"/>
          <w:sz w:val="22"/>
          <w:szCs w:val="22"/>
        </w:rPr>
        <w:t>HR Solutions</w:t>
      </w:r>
      <w:r w:rsidRPr="00A03EDC">
        <w:rPr>
          <w:rFonts w:cs="Arial"/>
          <w:sz w:val="22"/>
          <w:szCs w:val="22"/>
        </w:rPr>
        <w:t xml:space="preserve">, Tel: 302-739-1990 or visit our website at </w:t>
      </w:r>
      <w:r w:rsidR="003903E2" w:rsidRPr="00A03EDC">
        <w:rPr>
          <w:rFonts w:cs="Arial"/>
          <w:sz w:val="22"/>
          <w:szCs w:val="22"/>
        </w:rPr>
        <w:br/>
      </w:r>
      <w:hyperlink r:id="rId19" w:history="1">
        <w:r w:rsidR="003903E2" w:rsidRPr="00A03EDC">
          <w:rPr>
            <w:rStyle w:val="Hyperlink"/>
            <w:sz w:val="22"/>
            <w:szCs w:val="22"/>
          </w:rPr>
          <w:t>DHR - Statewide Recognition Program (delaware.gov)</w:t>
        </w:r>
      </w:hyperlink>
    </w:p>
    <w:p w14:paraId="12952E6E" w14:textId="057854E4" w:rsidR="00BA330B" w:rsidRDefault="00BA330B" w:rsidP="00B35818">
      <w:pPr>
        <w:widowControl w:val="0"/>
        <w:spacing w:after="240"/>
        <w:rPr>
          <w:rStyle w:val="Hyperlink"/>
          <w:rFonts w:ascii="Calibri" w:hAnsi="Calibri"/>
          <w:sz w:val="24"/>
          <w:szCs w:val="24"/>
        </w:rPr>
      </w:pPr>
    </w:p>
    <w:p w14:paraId="357089DD" w14:textId="745D502B" w:rsidR="00BD2F60" w:rsidRDefault="0077165B" w:rsidP="00B35818">
      <w:pPr>
        <w:widowControl w:val="0"/>
        <w:spacing w:after="240"/>
        <w:rPr>
          <w:rFonts w:cs="Arial"/>
          <w:color w:val="auto"/>
          <w:sz w:val="24"/>
        </w:rPr>
        <w:sectPr w:rsidR="00BD2F60" w:rsidSect="002C52D5">
          <w:footerReference w:type="default" r:id="rId20"/>
          <w:pgSz w:w="12240" w:h="15840" w:code="1"/>
          <w:pgMar w:top="720" w:right="720" w:bottom="720" w:left="720" w:header="720" w:footer="720" w:gutter="0"/>
          <w:cols w:space="720"/>
          <w:titlePg/>
          <w:docGrid w:linePitch="360"/>
        </w:sectPr>
      </w:pPr>
      <w:r>
        <w:rPr>
          <w:rFonts w:cs="Arial"/>
          <w:noProof/>
          <w:color w:val="auto"/>
          <w:sz w:val="24"/>
        </w:rPr>
        <w:drawing>
          <wp:anchor distT="0" distB="0" distL="114300" distR="114300" simplePos="0" relativeHeight="251671040" behindDoc="0" locked="0" layoutInCell="1" allowOverlap="1" wp14:anchorId="3E8FB50A" wp14:editId="17F921C5">
            <wp:simplePos x="0" y="0"/>
            <wp:positionH relativeFrom="margin">
              <wp:posOffset>2903855</wp:posOffset>
            </wp:positionH>
            <wp:positionV relativeFrom="margin">
              <wp:posOffset>7785715</wp:posOffset>
            </wp:positionV>
            <wp:extent cx="788670" cy="798195"/>
            <wp:effectExtent l="0" t="0" r="0" b="1905"/>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grayscl/>
                    </a:blip>
                    <a:srcRect/>
                    <a:stretch>
                      <a:fillRect/>
                    </a:stretch>
                  </pic:blipFill>
                  <pic:spPr bwMode="auto">
                    <a:xfrm>
                      <a:off x="0" y="0"/>
                      <a:ext cx="788670" cy="798195"/>
                    </a:xfrm>
                    <a:prstGeom prst="rect">
                      <a:avLst/>
                    </a:prstGeom>
                    <a:noFill/>
                  </pic:spPr>
                </pic:pic>
              </a:graphicData>
            </a:graphic>
            <wp14:sizeRelH relativeFrom="margin">
              <wp14:pctWidth>0</wp14:pctWidth>
            </wp14:sizeRelH>
            <wp14:sizeRelV relativeFrom="margin">
              <wp14:pctHeight>0</wp14:pctHeight>
            </wp14:sizeRelV>
          </wp:anchor>
        </w:drawing>
      </w:r>
      <w:r w:rsidR="00D23C71">
        <w:rPr>
          <w:rFonts w:cs="Arial"/>
          <w:noProof/>
          <w:color w:val="auto"/>
          <w:sz w:val="24"/>
        </w:rPr>
        <mc:AlternateContent>
          <mc:Choice Requires="wps">
            <w:drawing>
              <wp:anchor distT="0" distB="0" distL="114300" distR="114300" simplePos="0" relativeHeight="251663872" behindDoc="0" locked="0" layoutInCell="1" allowOverlap="1" wp14:anchorId="47AFDB0D" wp14:editId="407369A6">
                <wp:simplePos x="0" y="0"/>
                <wp:positionH relativeFrom="column">
                  <wp:posOffset>590550</wp:posOffset>
                </wp:positionH>
                <wp:positionV relativeFrom="paragraph">
                  <wp:posOffset>4512945</wp:posOffset>
                </wp:positionV>
                <wp:extent cx="5924550" cy="1516380"/>
                <wp:effectExtent l="0" t="4445" r="0" b="31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1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9EDEC" w14:textId="05E6AA34" w:rsidR="00CD32EE" w:rsidRPr="00B203FA" w:rsidRDefault="00CD32EE" w:rsidP="00A36C18">
                            <w:pPr>
                              <w:widowControl w:val="0"/>
                              <w:jc w:val="center"/>
                              <w:rPr>
                                <w:b/>
                                <w:color w:val="000000" w:themeColor="text1"/>
                                <w:sz w:val="28"/>
                                <w:szCs w:val="28"/>
                              </w:rPr>
                            </w:pPr>
                            <w:r w:rsidRPr="00765354">
                              <w:rPr>
                                <w:b/>
                                <w:color w:val="000000" w:themeColor="text1"/>
                                <w:sz w:val="28"/>
                                <w:szCs w:val="28"/>
                              </w:rPr>
                              <w:t>Governor’s Team Excellence Award Program</w:t>
                            </w:r>
                          </w:p>
                          <w:p w14:paraId="4BFC32C2" w14:textId="7DA65044" w:rsidR="00CD32EE" w:rsidRPr="00B203FA" w:rsidRDefault="00CD32EE" w:rsidP="00A36C18">
                            <w:pPr>
                              <w:widowControl w:val="0"/>
                              <w:jc w:val="center"/>
                              <w:rPr>
                                <w:rFonts w:ascii="Elephant" w:hAnsi="Elephant"/>
                                <w:color w:val="000000" w:themeColor="text1"/>
                                <w:sz w:val="29"/>
                                <w:szCs w:val="29"/>
                              </w:rPr>
                            </w:pPr>
                            <w:r w:rsidRPr="0046219E">
                              <w:rPr>
                                <w:rStyle w:val="Hyperlink"/>
                                <w:color w:val="000000" w:themeColor="text1"/>
                                <w:sz w:val="28"/>
                                <w:szCs w:val="28"/>
                              </w:rPr>
                              <w:t>https://dhr.delaware.gov/training/award/team/</w:t>
                            </w:r>
                          </w:p>
                          <w:p w14:paraId="2534115F" w14:textId="77777777" w:rsidR="00CD32EE" w:rsidRPr="00A36C18" w:rsidRDefault="00CD32EE" w:rsidP="00A36C18">
                            <w:pPr>
                              <w:widowControl w:val="0"/>
                              <w:jc w:val="center"/>
                              <w:rPr>
                                <w:rFonts w:ascii="Elephant" w:hAnsi="Elephant"/>
                                <w:color w:val="000000" w:themeColor="text1"/>
                                <w:sz w:val="29"/>
                                <w:szCs w:val="2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FDB0D" id="_x0000_t202" coordsize="21600,21600" o:spt="202" path="m,l,21600r21600,l21600,xe">
                <v:stroke joinstyle="miter"/>
                <v:path gradientshapeok="t" o:connecttype="rect"/>
              </v:shapetype>
              <v:shape id="Text Box 12" o:spid="_x0000_s1026" type="#_x0000_t202" style="position:absolute;margin-left:46.5pt;margin-top:355.35pt;width:466.5pt;height:11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" stroked="f">
                <v:textbox>
                  <w:txbxContent>
                    <w:p w14:paraId="6739EDEC" w14:textId="05E6AA34" w:rsidR="00CD32EE" w:rsidRPr="00B203FA" w:rsidRDefault="00CD32EE" w:rsidP="00A36C18">
                      <w:pPr>
                        <w:widowControl w:val="0"/>
                        <w:jc w:val="center"/>
                        <w:rPr>
                          <w:b/>
                          <w:color w:val="000000" w:themeColor="text1"/>
                          <w:sz w:val="28"/>
                          <w:szCs w:val="28"/>
                        </w:rPr>
                      </w:pPr>
                      <w:r w:rsidRPr="00765354">
                        <w:rPr>
                          <w:b/>
                          <w:color w:val="000000" w:themeColor="text1"/>
                          <w:sz w:val="28"/>
                          <w:szCs w:val="28"/>
                        </w:rPr>
                        <w:t>Governor’s Team Excellence Award Program</w:t>
                      </w:r>
                    </w:p>
                    <w:p w14:paraId="4BFC32C2" w14:textId="7DA65044" w:rsidR="00CD32EE" w:rsidRPr="00B203FA" w:rsidRDefault="00CD32EE" w:rsidP="00A36C18">
                      <w:pPr>
                        <w:widowControl w:val="0"/>
                        <w:jc w:val="center"/>
                        <w:rPr>
                          <w:rFonts w:ascii="Elephant" w:hAnsi="Elephant"/>
                          <w:color w:val="000000" w:themeColor="text1"/>
                          <w:sz w:val="29"/>
                          <w:szCs w:val="29"/>
                        </w:rPr>
                      </w:pPr>
                      <w:r w:rsidRPr="0046219E">
                        <w:rPr>
                          <w:rStyle w:val="Hyperlink"/>
                          <w:color w:val="000000" w:themeColor="text1"/>
                          <w:sz w:val="28"/>
                          <w:szCs w:val="28"/>
                        </w:rPr>
                        <w:t>https://dhr.delaware.gov/training/award/team/</w:t>
                      </w:r>
                    </w:p>
                    <w:p w14:paraId="2534115F" w14:textId="77777777" w:rsidR="00CD32EE" w:rsidRPr="00A36C18" w:rsidRDefault="00CD32EE" w:rsidP="00A36C18">
                      <w:pPr>
                        <w:widowControl w:val="0"/>
                        <w:jc w:val="center"/>
                        <w:rPr>
                          <w:rFonts w:ascii="Elephant" w:hAnsi="Elephant"/>
                          <w:color w:val="000000" w:themeColor="text1"/>
                          <w:sz w:val="29"/>
                          <w:szCs w:val="29"/>
                        </w:rPr>
                      </w:pPr>
                    </w:p>
                  </w:txbxContent>
                </v:textbox>
              </v:shape>
            </w:pict>
          </mc:Fallback>
        </mc:AlternateContent>
      </w:r>
    </w:p>
    <w:p w14:paraId="3965A586" w14:textId="77777777" w:rsidR="00BD2F60" w:rsidRDefault="00D23C71" w:rsidP="00434DDA">
      <w:pPr>
        <w:rPr>
          <w:rFonts w:cs="Arial"/>
          <w:color w:val="auto"/>
          <w:sz w:val="24"/>
        </w:rPr>
      </w:pPr>
      <w:r>
        <w:rPr>
          <w:noProof/>
        </w:rPr>
        <w:lastRenderedPageBreak/>
        <mc:AlternateContent>
          <mc:Choice Requires="wps">
            <w:drawing>
              <wp:anchor distT="0" distB="0" distL="114300" distR="114300" simplePos="0" relativeHeight="251657728" behindDoc="0" locked="0" layoutInCell="1" allowOverlap="1" wp14:anchorId="26A8DCAC" wp14:editId="37268462">
                <wp:simplePos x="0" y="0"/>
                <wp:positionH relativeFrom="column">
                  <wp:posOffset>5106035</wp:posOffset>
                </wp:positionH>
                <wp:positionV relativeFrom="paragraph">
                  <wp:posOffset>-237490</wp:posOffset>
                </wp:positionV>
                <wp:extent cx="1943100" cy="419100"/>
                <wp:effectExtent l="10160" t="10160" r="8890" b="889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19100"/>
                        </a:xfrm>
                        <a:prstGeom prst="rect">
                          <a:avLst/>
                        </a:prstGeom>
                        <a:solidFill>
                          <a:srgbClr val="FFFFFF"/>
                        </a:solidFill>
                        <a:ln w="9525">
                          <a:solidFill>
                            <a:srgbClr val="808080"/>
                          </a:solidFill>
                          <a:miter lim="800000"/>
                          <a:headEnd/>
                          <a:tailEnd/>
                        </a:ln>
                      </wps:spPr>
                      <wps:txbx>
                        <w:txbxContent>
                          <w:p w14:paraId="4D7B92B0" w14:textId="77777777" w:rsidR="00CD32EE" w:rsidRPr="00CD6D15" w:rsidRDefault="00CD32EE" w:rsidP="001127F0">
                            <w:pPr>
                              <w:rPr>
                                <w:color w:val="333333"/>
                                <w:u w:val="single"/>
                              </w:rPr>
                            </w:pPr>
                            <w:r w:rsidRPr="00CD6D15">
                              <w:rPr>
                                <w:color w:val="333333"/>
                              </w:rPr>
                              <w:t xml:space="preserve">Nomination #: </w:t>
                            </w:r>
                            <w:r w:rsidRPr="00CD6D15">
                              <w:rPr>
                                <w:color w:val="333333"/>
                                <w:u w:val="single"/>
                              </w:rPr>
                              <w:tab/>
                            </w:r>
                            <w:r>
                              <w:rPr>
                                <w:color w:val="333333"/>
                                <w:u w:val="single"/>
                              </w:rPr>
                              <w:t xml:space="preserve">              </w:t>
                            </w:r>
                            <w:r w:rsidRPr="00CD6D15">
                              <w:rPr>
                                <w:color w:val="333333"/>
                                <w:u w:val="single"/>
                              </w:rPr>
                              <w:tab/>
                            </w:r>
                            <w:r>
                              <w:rPr>
                                <w:color w:val="333333"/>
                                <w:u w:val="single"/>
                              </w:rPr>
                              <w:t xml:space="preserve"> </w:t>
                            </w:r>
                          </w:p>
                          <w:p w14:paraId="18B745CD" w14:textId="77777777" w:rsidR="00CD32EE" w:rsidRPr="00CD6D15" w:rsidRDefault="00CD32EE" w:rsidP="001127F0">
                            <w:pPr>
                              <w:jc w:val="center"/>
                              <w:rPr>
                                <w:color w:val="333333"/>
                              </w:rPr>
                            </w:pPr>
                            <w:r w:rsidRPr="00CD6D15">
                              <w:rPr>
                                <w:color w:val="333333"/>
                              </w:rPr>
                              <w:t>For Internal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8DCAC" id="Text Box 9" o:spid="_x0000_s1027" type="#_x0000_t202" style="position:absolute;margin-left:402.05pt;margin-top:-18.7pt;width:153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" strokecolor="gray">
                <v:textbox>
                  <w:txbxContent>
                    <w:p w14:paraId="4D7B92B0" w14:textId="77777777" w:rsidR="00CD32EE" w:rsidRPr="00CD6D15" w:rsidRDefault="00CD32EE" w:rsidP="001127F0">
                      <w:pPr>
                        <w:rPr>
                          <w:color w:val="333333"/>
                          <w:u w:val="single"/>
                        </w:rPr>
                      </w:pPr>
                      <w:r w:rsidRPr="00CD6D15">
                        <w:rPr>
                          <w:color w:val="333333"/>
                        </w:rPr>
                        <w:t xml:space="preserve">Nomination #: </w:t>
                      </w:r>
                      <w:r w:rsidRPr="00CD6D15">
                        <w:rPr>
                          <w:color w:val="333333"/>
                          <w:u w:val="single"/>
                        </w:rPr>
                        <w:tab/>
                      </w:r>
                      <w:r>
                        <w:rPr>
                          <w:color w:val="333333"/>
                          <w:u w:val="single"/>
                        </w:rPr>
                        <w:t xml:space="preserve">              </w:t>
                      </w:r>
                      <w:r w:rsidRPr="00CD6D15">
                        <w:rPr>
                          <w:color w:val="333333"/>
                          <w:u w:val="single"/>
                        </w:rPr>
                        <w:tab/>
                      </w:r>
                      <w:r>
                        <w:rPr>
                          <w:color w:val="333333"/>
                          <w:u w:val="single"/>
                        </w:rPr>
                        <w:t xml:space="preserve"> </w:t>
                      </w:r>
                    </w:p>
                    <w:p w14:paraId="18B745CD" w14:textId="77777777" w:rsidR="00CD32EE" w:rsidRPr="00CD6D15" w:rsidRDefault="00CD32EE" w:rsidP="001127F0">
                      <w:pPr>
                        <w:jc w:val="center"/>
                        <w:rPr>
                          <w:color w:val="333333"/>
                        </w:rPr>
                      </w:pPr>
                      <w:r w:rsidRPr="00CD6D15">
                        <w:rPr>
                          <w:color w:val="333333"/>
                        </w:rPr>
                        <w:t>For Internal Use only</w:t>
                      </w:r>
                    </w:p>
                  </w:txbxContent>
                </v:textbox>
              </v:shape>
            </w:pict>
          </mc:Fallback>
        </mc:AlternateContent>
      </w:r>
    </w:p>
    <w:p w14:paraId="0B8BCF0A" w14:textId="09B84B2D" w:rsidR="00BD2F60" w:rsidRPr="00CD6D15" w:rsidRDefault="00F47925" w:rsidP="00612361">
      <w:pPr>
        <w:widowControl w:val="0"/>
        <w:spacing w:before="120" w:after="120"/>
        <w:jc w:val="center"/>
        <w:rPr>
          <w:rFonts w:ascii="Arial" w:hAnsi="Arial" w:cs="Arial"/>
          <w:b/>
          <w:bCs/>
          <w:color w:val="000080"/>
          <w:sz w:val="32"/>
          <w:szCs w:val="32"/>
        </w:rPr>
      </w:pPr>
      <w:r>
        <w:rPr>
          <w:rFonts w:ascii="Arial" w:hAnsi="Arial" w:cs="Arial"/>
          <w:b/>
          <w:bCs/>
          <w:color w:val="000080"/>
          <w:sz w:val="32"/>
          <w:szCs w:val="32"/>
        </w:rPr>
        <w:t>GEAR</w:t>
      </w:r>
      <w:r w:rsidR="0074489B">
        <w:rPr>
          <w:rFonts w:ascii="Arial" w:hAnsi="Arial" w:cs="Arial"/>
          <w:b/>
          <w:bCs/>
          <w:color w:val="000080"/>
          <w:sz w:val="32"/>
          <w:szCs w:val="32"/>
        </w:rPr>
        <w:t xml:space="preserve"> </w:t>
      </w:r>
      <w:r>
        <w:rPr>
          <w:rFonts w:ascii="Arial" w:hAnsi="Arial" w:cs="Arial"/>
          <w:b/>
          <w:bCs/>
          <w:color w:val="000080"/>
          <w:sz w:val="32"/>
          <w:szCs w:val="32"/>
        </w:rPr>
        <w:t>P3 Trailblazer</w:t>
      </w:r>
      <w:r w:rsidR="00BD2F60" w:rsidRPr="00765354">
        <w:rPr>
          <w:rFonts w:ascii="Arial" w:hAnsi="Arial" w:cs="Arial"/>
          <w:b/>
          <w:bCs/>
          <w:color w:val="000080"/>
          <w:sz w:val="32"/>
          <w:szCs w:val="32"/>
        </w:rPr>
        <w:t xml:space="preserve"> </w:t>
      </w:r>
      <w:r w:rsidR="00765354" w:rsidRPr="00765354">
        <w:rPr>
          <w:rFonts w:ascii="Arial" w:hAnsi="Arial" w:cs="Arial"/>
          <w:b/>
          <w:bCs/>
          <w:color w:val="000080"/>
          <w:sz w:val="32"/>
          <w:szCs w:val="32"/>
        </w:rPr>
        <w:t>–</w:t>
      </w:r>
      <w:r w:rsidR="00BD2F60" w:rsidRPr="00765354">
        <w:rPr>
          <w:rFonts w:ascii="Arial" w:hAnsi="Arial" w:cs="Arial"/>
          <w:b/>
          <w:bCs/>
          <w:color w:val="000080"/>
          <w:sz w:val="32"/>
          <w:szCs w:val="32"/>
        </w:rPr>
        <w:t xml:space="preserve"> Nomination</w:t>
      </w:r>
      <w:r w:rsidR="00FA0228">
        <w:rPr>
          <w:rFonts w:ascii="Arial" w:hAnsi="Arial" w:cs="Arial"/>
          <w:b/>
          <w:bCs/>
          <w:color w:val="000080"/>
          <w:sz w:val="32"/>
          <w:szCs w:val="32"/>
        </w:rPr>
        <w:t xml:space="preserve"> Form</w:t>
      </w:r>
    </w:p>
    <w:p w14:paraId="0D925F71" w14:textId="77777777" w:rsidR="00BD2F60" w:rsidRDefault="00D23C71" w:rsidP="00434DDA">
      <w:pPr>
        <w:rPr>
          <w:rFonts w:cs="Arial"/>
          <w:color w:val="auto"/>
          <w:sz w:val="24"/>
        </w:rPr>
      </w:pPr>
      <w:r>
        <w:rPr>
          <w:noProof/>
        </w:rPr>
        <mc:AlternateContent>
          <mc:Choice Requires="wps">
            <w:drawing>
              <wp:anchor distT="0" distB="0" distL="114300" distR="114300" simplePos="0" relativeHeight="251658752" behindDoc="0" locked="0" layoutInCell="1" allowOverlap="1" wp14:anchorId="5BB16B88" wp14:editId="25BD78ED">
                <wp:simplePos x="0" y="0"/>
                <wp:positionH relativeFrom="column">
                  <wp:posOffset>66675</wp:posOffset>
                </wp:positionH>
                <wp:positionV relativeFrom="paragraph">
                  <wp:posOffset>20320</wp:posOffset>
                </wp:positionV>
                <wp:extent cx="6669405" cy="605790"/>
                <wp:effectExtent l="0" t="0" r="17145" b="2286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605790"/>
                        </a:xfrm>
                        <a:prstGeom prst="rect">
                          <a:avLst/>
                        </a:prstGeom>
                        <a:solidFill>
                          <a:srgbClr val="FFFFFF"/>
                        </a:solidFill>
                        <a:ln w="9525">
                          <a:solidFill>
                            <a:srgbClr val="003399"/>
                          </a:solidFill>
                          <a:miter lim="800000"/>
                          <a:headEnd/>
                          <a:tailEnd/>
                        </a:ln>
                      </wps:spPr>
                      <wps:txbx>
                        <w:txbxContent>
                          <w:p w14:paraId="20A8DA2C" w14:textId="4C3865D3" w:rsidR="00CD32EE" w:rsidRPr="007F2583" w:rsidRDefault="00CD32EE" w:rsidP="001127F0">
                            <w:pPr>
                              <w:widowControl w:val="0"/>
                              <w:spacing w:after="240"/>
                              <w:rPr>
                                <w:bCs/>
                                <w:color w:val="000080"/>
                                <w:sz w:val="22"/>
                                <w:szCs w:val="22"/>
                              </w:rPr>
                            </w:pPr>
                            <w:r w:rsidRPr="00A44AF9">
                              <w:rPr>
                                <w:b/>
                                <w:color w:val="000080"/>
                                <w:sz w:val="22"/>
                                <w:szCs w:val="22"/>
                              </w:rPr>
                              <w:t>Instructions</w:t>
                            </w:r>
                            <w:r w:rsidRPr="007F2583">
                              <w:rPr>
                                <w:b/>
                                <w:color w:val="000080"/>
                              </w:rPr>
                              <w:t xml:space="preserve"> -</w:t>
                            </w:r>
                            <w:r>
                              <w:t xml:space="preserve"> </w:t>
                            </w:r>
                            <w:r>
                              <w:rPr>
                                <w:bCs/>
                                <w:color w:val="000080"/>
                                <w:sz w:val="22"/>
                                <w:szCs w:val="22"/>
                              </w:rPr>
                              <w:t xml:space="preserve">This is a fillable word form. </w:t>
                            </w:r>
                            <w:r w:rsidRPr="007F2583">
                              <w:rPr>
                                <w:bCs/>
                                <w:color w:val="000080"/>
                                <w:sz w:val="22"/>
                                <w:szCs w:val="22"/>
                              </w:rPr>
                              <w:t>Begin typing in the shaded area</w:t>
                            </w:r>
                            <w:r>
                              <w:rPr>
                                <w:bCs/>
                                <w:color w:val="000080"/>
                                <w:sz w:val="22"/>
                                <w:szCs w:val="22"/>
                              </w:rPr>
                              <w:t>, and it will expand as you type</w:t>
                            </w:r>
                            <w:r w:rsidR="00A707BC">
                              <w:rPr>
                                <w:bCs/>
                                <w:color w:val="000080"/>
                                <w:sz w:val="22"/>
                                <w:szCs w:val="22"/>
                              </w:rPr>
                              <w:t>,</w:t>
                            </w:r>
                            <w:r>
                              <w:rPr>
                                <w:bCs/>
                                <w:color w:val="000080"/>
                                <w:sz w:val="22"/>
                                <w:szCs w:val="22"/>
                              </w:rPr>
                              <w:t xml:space="preserve"> or cut and paste in information. The tab key can be used to scroll to the next entry. To save the document, go to file menu and select “save as” and rename the file to include </w:t>
                            </w:r>
                            <w:r w:rsidR="006E4E95">
                              <w:rPr>
                                <w:bCs/>
                                <w:color w:val="000080"/>
                                <w:sz w:val="22"/>
                                <w:szCs w:val="22"/>
                              </w:rPr>
                              <w:t xml:space="preserve">the </w:t>
                            </w:r>
                            <w:r w:rsidR="00E82471">
                              <w:rPr>
                                <w:bCs/>
                                <w:color w:val="000080"/>
                                <w:sz w:val="22"/>
                                <w:szCs w:val="22"/>
                              </w:rPr>
                              <w:t>nominee</w:t>
                            </w:r>
                            <w:r w:rsidR="006E4E95">
                              <w:rPr>
                                <w:bCs/>
                                <w:color w:val="000080"/>
                                <w:sz w:val="22"/>
                                <w:szCs w:val="22"/>
                              </w:rPr>
                              <w:t xml:space="preserve"> </w:t>
                            </w:r>
                            <w:r>
                              <w:rPr>
                                <w:bCs/>
                                <w:color w:val="000080"/>
                                <w:sz w:val="22"/>
                                <w:szCs w:val="22"/>
                              </w:rPr>
                              <w:t xml:space="preserve">and agency name. </w:t>
                            </w:r>
                          </w:p>
                          <w:p w14:paraId="08C67BF7" w14:textId="77777777" w:rsidR="00CD32EE" w:rsidRDefault="00CD32EE" w:rsidP="001127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16B88" id="Text Box 10" o:spid="_x0000_s1028" type="#_x0000_t202" style="position:absolute;margin-left:5.25pt;margin-top:1.6pt;width:525.15pt;height:4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" strokecolor="#039">
                <v:textbox>
                  <w:txbxContent>
                    <w:p w14:paraId="20A8DA2C" w14:textId="4C3865D3" w:rsidR="00CD32EE" w:rsidRPr="007F2583" w:rsidRDefault="00CD32EE" w:rsidP="001127F0">
                      <w:pPr>
                        <w:widowControl w:val="0"/>
                        <w:spacing w:after="240"/>
                        <w:rPr>
                          <w:bCs/>
                          <w:color w:val="000080"/>
                          <w:sz w:val="22"/>
                          <w:szCs w:val="22"/>
                        </w:rPr>
                      </w:pPr>
                      <w:r w:rsidRPr="00A44AF9">
                        <w:rPr>
                          <w:b/>
                          <w:color w:val="000080"/>
                          <w:sz w:val="22"/>
                          <w:szCs w:val="22"/>
                        </w:rPr>
                        <w:t>Instructions</w:t>
                      </w:r>
                      <w:r w:rsidRPr="007F2583">
                        <w:rPr>
                          <w:b/>
                          <w:color w:val="000080"/>
                        </w:rPr>
                        <w:t xml:space="preserve"> -</w:t>
                      </w:r>
                      <w:r>
                        <w:t xml:space="preserve"> </w:t>
                      </w:r>
                      <w:r>
                        <w:rPr>
                          <w:bCs/>
                          <w:color w:val="000080"/>
                          <w:sz w:val="22"/>
                          <w:szCs w:val="22"/>
                        </w:rPr>
                        <w:t xml:space="preserve">This is a fillable word form. </w:t>
                      </w:r>
                      <w:r w:rsidRPr="007F2583">
                        <w:rPr>
                          <w:bCs/>
                          <w:color w:val="000080"/>
                          <w:sz w:val="22"/>
                          <w:szCs w:val="22"/>
                        </w:rPr>
                        <w:t>Begin typing in the shaded area</w:t>
                      </w:r>
                      <w:r>
                        <w:rPr>
                          <w:bCs/>
                          <w:color w:val="000080"/>
                          <w:sz w:val="22"/>
                          <w:szCs w:val="22"/>
                        </w:rPr>
                        <w:t>, and it will expand as you type</w:t>
                      </w:r>
                      <w:r w:rsidR="00A707BC">
                        <w:rPr>
                          <w:bCs/>
                          <w:color w:val="000080"/>
                          <w:sz w:val="22"/>
                          <w:szCs w:val="22"/>
                        </w:rPr>
                        <w:t>,</w:t>
                      </w:r>
                      <w:r>
                        <w:rPr>
                          <w:bCs/>
                          <w:color w:val="000080"/>
                          <w:sz w:val="22"/>
                          <w:szCs w:val="22"/>
                        </w:rPr>
                        <w:t xml:space="preserve"> or cut and paste in information. The tab key can be used to scroll to the next entry. To save the document, go to file menu and select “save as” and rename the file to include </w:t>
                      </w:r>
                      <w:r w:rsidR="006E4E95">
                        <w:rPr>
                          <w:bCs/>
                          <w:color w:val="000080"/>
                          <w:sz w:val="22"/>
                          <w:szCs w:val="22"/>
                        </w:rPr>
                        <w:t xml:space="preserve">the </w:t>
                      </w:r>
                      <w:r w:rsidR="00E82471">
                        <w:rPr>
                          <w:bCs/>
                          <w:color w:val="000080"/>
                          <w:sz w:val="22"/>
                          <w:szCs w:val="22"/>
                        </w:rPr>
                        <w:t>nominee</w:t>
                      </w:r>
                      <w:r w:rsidR="006E4E95">
                        <w:rPr>
                          <w:bCs/>
                          <w:color w:val="000080"/>
                          <w:sz w:val="22"/>
                          <w:szCs w:val="22"/>
                        </w:rPr>
                        <w:t xml:space="preserve"> </w:t>
                      </w:r>
                      <w:r>
                        <w:rPr>
                          <w:bCs/>
                          <w:color w:val="000080"/>
                          <w:sz w:val="22"/>
                          <w:szCs w:val="22"/>
                        </w:rPr>
                        <w:t xml:space="preserve">and agency name. </w:t>
                      </w:r>
                    </w:p>
                    <w:p w14:paraId="08C67BF7" w14:textId="77777777" w:rsidR="00CD32EE" w:rsidRDefault="00CD32EE" w:rsidP="001127F0"/>
                  </w:txbxContent>
                </v:textbox>
              </v:shape>
            </w:pict>
          </mc:Fallback>
        </mc:AlternateContent>
      </w:r>
    </w:p>
    <w:p w14:paraId="43643D5B" w14:textId="77777777" w:rsidR="00BD2F60" w:rsidRDefault="00BD2F60" w:rsidP="00434DDA">
      <w:pPr>
        <w:rPr>
          <w:rFonts w:cs="Arial"/>
          <w:color w:val="auto"/>
          <w:sz w:val="24"/>
        </w:rPr>
      </w:pPr>
    </w:p>
    <w:p w14:paraId="77929496" w14:textId="77777777" w:rsidR="00BD2F60" w:rsidRDefault="00BD2F60" w:rsidP="00434DDA">
      <w:pPr>
        <w:rPr>
          <w:rFonts w:cs="Arial"/>
          <w:color w:val="auto"/>
          <w:sz w:val="24"/>
        </w:rPr>
      </w:pPr>
    </w:p>
    <w:p w14:paraId="4D5B381A" w14:textId="77777777" w:rsidR="00BD2F60" w:rsidRPr="00376BBD" w:rsidRDefault="00BD2F60" w:rsidP="00434DDA">
      <w:pPr>
        <w:rPr>
          <w:rFonts w:cs="Arial"/>
          <w:color w:val="auto"/>
          <w:sz w:val="16"/>
          <w:szCs w:val="16"/>
        </w:rPr>
      </w:pPr>
    </w:p>
    <w:p w14:paraId="3F840FCB" w14:textId="77777777" w:rsidR="00BD2F60" w:rsidRPr="00F64630" w:rsidRDefault="00BD2F60" w:rsidP="001127F0">
      <w:pPr>
        <w:widowControl w:val="0"/>
        <w:pBdr>
          <w:top w:val="single" w:sz="36" w:space="1" w:color="000080"/>
        </w:pBdr>
        <w:rPr>
          <w:rFonts w:cs="Arial"/>
          <w:color w:val="auto"/>
          <w:sz w:val="12"/>
          <w:szCs w:val="12"/>
        </w:rPr>
      </w:pPr>
    </w:p>
    <w:p w14:paraId="485EAA20" w14:textId="285D6521" w:rsidR="00C93D48" w:rsidRDefault="00BD2F60" w:rsidP="00F64630">
      <w:pPr>
        <w:widowControl w:val="0"/>
        <w:spacing w:after="60"/>
        <w:rPr>
          <w:rFonts w:cs="Arial"/>
          <w:bCs/>
          <w:color w:val="000066"/>
          <w:sz w:val="24"/>
          <w:szCs w:val="24"/>
          <w:u w:val="words"/>
        </w:rPr>
      </w:pPr>
      <w:r w:rsidRPr="00C93D48">
        <w:rPr>
          <w:rFonts w:cs="Arial"/>
          <w:bCs/>
          <w:sz w:val="24"/>
          <w:szCs w:val="24"/>
        </w:rPr>
        <w:t>Date:</w:t>
      </w:r>
      <w:r w:rsidR="001D62EB" w:rsidRPr="00C93D48">
        <w:rPr>
          <w:rFonts w:cs="Arial"/>
          <w:bCs/>
          <w:sz w:val="24"/>
          <w:szCs w:val="24"/>
        </w:rPr>
        <w:t xml:space="preserve"> </w:t>
      </w:r>
      <w:sdt>
        <w:sdtPr>
          <w:rPr>
            <w:rFonts w:cs="Arial"/>
            <w:bCs/>
            <w:sz w:val="24"/>
            <w:szCs w:val="24"/>
          </w:rPr>
          <w:id w:val="187349406"/>
          <w:placeholder>
            <w:docPart w:val="B201624927884667BE41993FB1155271"/>
          </w:placeholder>
          <w:showingPlcHdr/>
          <w:date>
            <w:dateFormat w:val="M/d/yyyy"/>
            <w:lid w:val="en-US"/>
            <w:storeMappedDataAs w:val="dateTime"/>
            <w:calendar w:val="gregorian"/>
          </w:date>
        </w:sdtPr>
        <w:sdtContent>
          <w:r w:rsidR="001D62EB" w:rsidRPr="005C1910">
            <w:rPr>
              <w:rStyle w:val="PlaceholderText"/>
              <w:i/>
              <w:color w:val="0070C0"/>
              <w:sz w:val="24"/>
              <w:szCs w:val="24"/>
            </w:rPr>
            <w:t>Click here to enter a date.</w:t>
          </w:r>
        </w:sdtContent>
      </w:sdt>
      <w:r w:rsidR="00C23AAC" w:rsidRPr="00C93D48">
        <w:rPr>
          <w:rFonts w:cs="Arial"/>
          <w:bCs/>
          <w:color w:val="000066"/>
          <w:sz w:val="24"/>
          <w:szCs w:val="24"/>
          <w:u w:val="words"/>
        </w:rPr>
        <w:t xml:space="preserve">  </w:t>
      </w:r>
    </w:p>
    <w:p w14:paraId="4AD9CDFD" w14:textId="275BA9F2" w:rsidR="00BD2F60" w:rsidRPr="00F64630" w:rsidRDefault="006C4823" w:rsidP="00F64630">
      <w:pPr>
        <w:widowControl w:val="0"/>
        <w:spacing w:before="60" w:after="60"/>
        <w:rPr>
          <w:rFonts w:cs="Arial"/>
          <w:bCs/>
          <w:sz w:val="22"/>
          <w:szCs w:val="22"/>
        </w:rPr>
      </w:pPr>
      <w:r w:rsidRPr="00C93D48" w:rsidDel="006C4823">
        <w:rPr>
          <w:rFonts w:cs="Arial"/>
          <w:bCs/>
          <w:color w:val="000066"/>
          <w:sz w:val="24"/>
          <w:szCs w:val="24"/>
        </w:rPr>
        <w:t xml:space="preserve"> </w:t>
      </w:r>
      <w:r w:rsidR="00043C72">
        <w:rPr>
          <w:rFonts w:cs="Arial"/>
          <w:b/>
          <w:bCs/>
          <w:sz w:val="22"/>
          <w:szCs w:val="22"/>
        </w:rPr>
        <w:t>Name of Nominee(s)</w:t>
      </w:r>
      <w:r w:rsidR="00BD2F60" w:rsidRPr="00C35487">
        <w:rPr>
          <w:rFonts w:cs="Arial"/>
          <w:b/>
          <w:bCs/>
          <w:sz w:val="22"/>
          <w:szCs w:val="22"/>
        </w:rPr>
        <w:t xml:space="preserve"> </w:t>
      </w:r>
      <w:r w:rsidR="00BD2F60" w:rsidRPr="00F64630">
        <w:rPr>
          <w:rFonts w:cs="Arial"/>
          <w:bCs/>
          <w:sz w:val="22"/>
          <w:szCs w:val="22"/>
        </w:rPr>
        <w:t>(</w:t>
      </w:r>
      <w:r w:rsidR="006E4E95">
        <w:rPr>
          <w:rFonts w:cs="Arial"/>
          <w:bCs/>
          <w:i/>
          <w:sz w:val="22"/>
          <w:szCs w:val="22"/>
        </w:rPr>
        <w:t xml:space="preserve">No more than </w:t>
      </w:r>
      <w:r w:rsidR="00A707BC">
        <w:rPr>
          <w:rFonts w:cs="Arial"/>
          <w:bCs/>
          <w:i/>
          <w:sz w:val="22"/>
          <w:szCs w:val="22"/>
        </w:rPr>
        <w:t>five [5]</w:t>
      </w:r>
      <w:r w:rsidR="006E4E95">
        <w:rPr>
          <w:rFonts w:cs="Arial"/>
          <w:bCs/>
          <w:i/>
          <w:sz w:val="22"/>
          <w:szCs w:val="22"/>
        </w:rPr>
        <w:t xml:space="preserve"> </w:t>
      </w:r>
      <w:r w:rsidR="00043C72">
        <w:rPr>
          <w:rFonts w:cs="Arial"/>
          <w:bCs/>
          <w:i/>
          <w:sz w:val="22"/>
          <w:szCs w:val="22"/>
        </w:rPr>
        <w:t xml:space="preserve">nominees </w:t>
      </w:r>
      <w:r w:rsidR="006E4E95">
        <w:rPr>
          <w:rFonts w:cs="Arial"/>
          <w:bCs/>
          <w:i/>
          <w:sz w:val="22"/>
          <w:szCs w:val="22"/>
        </w:rPr>
        <w:t>can be listed</w:t>
      </w:r>
      <w:r w:rsidR="00BD2F60" w:rsidRPr="00F64630">
        <w:rPr>
          <w:rFonts w:cs="Arial"/>
          <w:bCs/>
          <w:sz w:val="22"/>
          <w:szCs w:val="22"/>
        </w:rPr>
        <w:t>):</w:t>
      </w:r>
    </w:p>
    <w:tbl>
      <w:tblPr>
        <w:tblW w:w="10980" w:type="dxa"/>
        <w:tblInd w:w="-5" w:type="dxa"/>
        <w:tblLayout w:type="fixed"/>
        <w:tblLook w:val="0000" w:firstRow="0" w:lastRow="0" w:firstColumn="0" w:lastColumn="0" w:noHBand="0" w:noVBand="0"/>
      </w:tblPr>
      <w:tblGrid>
        <w:gridCol w:w="2427"/>
        <w:gridCol w:w="2428"/>
        <w:gridCol w:w="1805"/>
        <w:gridCol w:w="4320"/>
      </w:tblGrid>
      <w:tr w:rsidR="00AF288D" w:rsidRPr="00612361" w14:paraId="0DB28A60" w14:textId="18C97C64" w:rsidTr="00AF38BC">
        <w:trPr>
          <w:trHeight w:val="270"/>
        </w:trPr>
        <w:tc>
          <w:tcPr>
            <w:tcW w:w="2427" w:type="dxa"/>
            <w:tcBorders>
              <w:top w:val="single" w:sz="4" w:space="0" w:color="auto"/>
              <w:left w:val="single" w:sz="4" w:space="0" w:color="auto"/>
              <w:bottom w:val="double" w:sz="6" w:space="0" w:color="auto"/>
              <w:right w:val="single" w:sz="4" w:space="0" w:color="auto"/>
            </w:tcBorders>
            <w:noWrap/>
            <w:vAlign w:val="bottom"/>
          </w:tcPr>
          <w:p w14:paraId="20C0351C" w14:textId="77777777" w:rsidR="00AF288D" w:rsidRPr="00F64630" w:rsidRDefault="00AF288D" w:rsidP="00612361">
            <w:pPr>
              <w:jc w:val="center"/>
              <w:rPr>
                <w:rFonts w:ascii="Arial" w:hAnsi="Arial" w:cs="Arial"/>
                <w:b/>
                <w:bCs/>
                <w:color w:val="auto"/>
                <w:kern w:val="0"/>
                <w:sz w:val="22"/>
                <w:szCs w:val="22"/>
              </w:rPr>
            </w:pPr>
            <w:r w:rsidRPr="00F64630">
              <w:rPr>
                <w:rFonts w:ascii="Arial" w:hAnsi="Arial" w:cs="Arial"/>
                <w:b/>
                <w:bCs/>
                <w:color w:val="auto"/>
                <w:kern w:val="0"/>
                <w:sz w:val="22"/>
                <w:szCs w:val="22"/>
              </w:rPr>
              <w:t>First Name</w:t>
            </w:r>
          </w:p>
        </w:tc>
        <w:tc>
          <w:tcPr>
            <w:tcW w:w="2428" w:type="dxa"/>
            <w:tcBorders>
              <w:top w:val="single" w:sz="4" w:space="0" w:color="auto"/>
              <w:left w:val="nil"/>
              <w:bottom w:val="double" w:sz="6" w:space="0" w:color="auto"/>
              <w:right w:val="single" w:sz="4" w:space="0" w:color="auto"/>
            </w:tcBorders>
            <w:noWrap/>
            <w:vAlign w:val="bottom"/>
          </w:tcPr>
          <w:p w14:paraId="08C2309E" w14:textId="77777777" w:rsidR="00AF288D" w:rsidRPr="00F64630" w:rsidRDefault="00AF288D" w:rsidP="00612361">
            <w:pPr>
              <w:jc w:val="center"/>
              <w:rPr>
                <w:rFonts w:ascii="Arial" w:hAnsi="Arial" w:cs="Arial"/>
                <w:b/>
                <w:bCs/>
                <w:color w:val="auto"/>
                <w:kern w:val="0"/>
                <w:sz w:val="22"/>
                <w:szCs w:val="22"/>
              </w:rPr>
            </w:pPr>
            <w:r w:rsidRPr="00F64630">
              <w:rPr>
                <w:rFonts w:ascii="Arial" w:hAnsi="Arial" w:cs="Arial"/>
                <w:b/>
                <w:bCs/>
                <w:color w:val="auto"/>
                <w:kern w:val="0"/>
                <w:sz w:val="22"/>
                <w:szCs w:val="22"/>
              </w:rPr>
              <w:t>Last Name</w:t>
            </w:r>
          </w:p>
        </w:tc>
        <w:tc>
          <w:tcPr>
            <w:tcW w:w="1805" w:type="dxa"/>
            <w:tcBorders>
              <w:top w:val="single" w:sz="4" w:space="0" w:color="auto"/>
              <w:left w:val="nil"/>
              <w:bottom w:val="double" w:sz="4" w:space="0" w:color="auto"/>
              <w:right w:val="single" w:sz="4" w:space="0" w:color="auto"/>
            </w:tcBorders>
            <w:noWrap/>
            <w:vAlign w:val="bottom"/>
          </w:tcPr>
          <w:p w14:paraId="1CCFCEC7" w14:textId="7ACF07E8" w:rsidR="00AF288D" w:rsidRPr="006B7768" w:rsidRDefault="00AF38BC" w:rsidP="00612361">
            <w:pPr>
              <w:rPr>
                <w:rFonts w:ascii="Arial" w:hAnsi="Arial" w:cs="Arial"/>
                <w:b/>
                <w:color w:val="auto"/>
                <w:kern w:val="0"/>
                <w:sz w:val="22"/>
                <w:szCs w:val="22"/>
              </w:rPr>
            </w:pPr>
            <w:r w:rsidRPr="006B7768">
              <w:rPr>
                <w:rFonts w:ascii="Arial" w:hAnsi="Arial" w:cs="Arial"/>
                <w:b/>
                <w:color w:val="auto"/>
                <w:kern w:val="0"/>
                <w:sz w:val="22"/>
                <w:szCs w:val="22"/>
              </w:rPr>
              <w:t>Employee ID</w:t>
            </w:r>
          </w:p>
        </w:tc>
        <w:tc>
          <w:tcPr>
            <w:tcW w:w="4320" w:type="dxa"/>
            <w:tcBorders>
              <w:top w:val="single" w:sz="4" w:space="0" w:color="auto"/>
              <w:left w:val="nil"/>
              <w:bottom w:val="double" w:sz="4" w:space="0" w:color="auto"/>
              <w:right w:val="single" w:sz="4" w:space="0" w:color="auto"/>
            </w:tcBorders>
          </w:tcPr>
          <w:p w14:paraId="04B5CD31" w14:textId="2E39CF36" w:rsidR="00B54404" w:rsidRPr="00B54404" w:rsidRDefault="00AF38BC" w:rsidP="006B7FE3">
            <w:pPr>
              <w:rPr>
                <w:rFonts w:ascii="Arial" w:hAnsi="Arial" w:cs="Arial"/>
                <w:b/>
                <w:i/>
                <w:color w:val="auto"/>
                <w:kern w:val="0"/>
              </w:rPr>
            </w:pPr>
            <w:r>
              <w:rPr>
                <w:rFonts w:ascii="Arial" w:hAnsi="Arial" w:cs="Arial"/>
                <w:b/>
                <w:color w:val="auto"/>
                <w:kern w:val="0"/>
                <w:sz w:val="22"/>
                <w:szCs w:val="22"/>
              </w:rPr>
              <w:t>Agency/Department</w:t>
            </w:r>
          </w:p>
        </w:tc>
      </w:tr>
      <w:tr w:rsidR="00AF288D" w:rsidRPr="00612361" w14:paraId="37B92D44" w14:textId="4D8D8181" w:rsidTr="00AF38BC">
        <w:trPr>
          <w:trHeight w:val="270"/>
        </w:trPr>
        <w:tc>
          <w:tcPr>
            <w:tcW w:w="2427" w:type="dxa"/>
            <w:tcBorders>
              <w:top w:val="nil"/>
              <w:left w:val="single" w:sz="4" w:space="0" w:color="auto"/>
              <w:bottom w:val="single" w:sz="4" w:space="0" w:color="auto"/>
              <w:right w:val="single" w:sz="4" w:space="0" w:color="auto"/>
            </w:tcBorders>
            <w:noWrap/>
            <w:vAlign w:val="bottom"/>
          </w:tcPr>
          <w:p w14:paraId="1573471D" w14:textId="349499F7" w:rsidR="00AF288D" w:rsidRPr="00F64630" w:rsidRDefault="00AF288D" w:rsidP="003E1D32">
            <w:pPr>
              <w:ind w:firstLine="28"/>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027BECE5" w14:textId="77777777" w:rsidR="00AF288D" w:rsidRPr="00F64630" w:rsidRDefault="00AF288D" w:rsidP="00612361">
            <w:pPr>
              <w:rPr>
                <w:rFonts w:ascii="Arial" w:hAnsi="Arial" w:cs="Arial"/>
                <w:color w:val="auto"/>
                <w:kern w:val="0"/>
                <w:sz w:val="22"/>
                <w:szCs w:val="22"/>
              </w:rPr>
            </w:pPr>
          </w:p>
        </w:tc>
        <w:tc>
          <w:tcPr>
            <w:tcW w:w="1805" w:type="dxa"/>
            <w:tcBorders>
              <w:top w:val="double" w:sz="4" w:space="0" w:color="auto"/>
              <w:left w:val="nil"/>
              <w:bottom w:val="single" w:sz="4" w:space="0" w:color="auto"/>
              <w:right w:val="single" w:sz="4" w:space="0" w:color="auto"/>
            </w:tcBorders>
            <w:noWrap/>
            <w:vAlign w:val="bottom"/>
          </w:tcPr>
          <w:p w14:paraId="673BB9FF" w14:textId="77777777" w:rsidR="00AF288D" w:rsidRPr="00F64630" w:rsidRDefault="00AF288D" w:rsidP="00612361">
            <w:pPr>
              <w:rPr>
                <w:rFonts w:ascii="Arial" w:hAnsi="Arial" w:cs="Arial"/>
                <w:color w:val="auto"/>
                <w:kern w:val="0"/>
                <w:sz w:val="22"/>
                <w:szCs w:val="22"/>
              </w:rPr>
            </w:pPr>
          </w:p>
        </w:tc>
        <w:tc>
          <w:tcPr>
            <w:tcW w:w="4320" w:type="dxa"/>
            <w:tcBorders>
              <w:top w:val="double" w:sz="4" w:space="0" w:color="auto"/>
              <w:left w:val="nil"/>
              <w:bottom w:val="single" w:sz="4" w:space="0" w:color="auto"/>
              <w:right w:val="single" w:sz="4" w:space="0" w:color="auto"/>
            </w:tcBorders>
          </w:tcPr>
          <w:p w14:paraId="48AE0E40" w14:textId="77777777" w:rsidR="00AF288D" w:rsidRPr="00F64630" w:rsidRDefault="00AF288D" w:rsidP="00612361">
            <w:pPr>
              <w:rPr>
                <w:rFonts w:ascii="Arial" w:hAnsi="Arial" w:cs="Arial"/>
                <w:color w:val="auto"/>
                <w:kern w:val="0"/>
                <w:sz w:val="22"/>
                <w:szCs w:val="22"/>
              </w:rPr>
            </w:pPr>
          </w:p>
        </w:tc>
      </w:tr>
      <w:tr w:rsidR="00AF288D" w:rsidRPr="00612361" w14:paraId="72C0F968" w14:textId="586585AA" w:rsidTr="006E4E95">
        <w:trPr>
          <w:trHeight w:val="255"/>
        </w:trPr>
        <w:tc>
          <w:tcPr>
            <w:tcW w:w="2427" w:type="dxa"/>
            <w:tcBorders>
              <w:top w:val="nil"/>
              <w:left w:val="single" w:sz="4" w:space="0" w:color="auto"/>
              <w:bottom w:val="single" w:sz="4" w:space="0" w:color="auto"/>
              <w:right w:val="single" w:sz="4" w:space="0" w:color="auto"/>
            </w:tcBorders>
            <w:noWrap/>
            <w:vAlign w:val="bottom"/>
          </w:tcPr>
          <w:p w14:paraId="560A63C4" w14:textId="77777777" w:rsidR="00AF288D" w:rsidRPr="00F64630" w:rsidRDefault="00AF288D" w:rsidP="00612361">
            <w:pPr>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67A23CC7"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560291AE"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49C5B17C" w14:textId="77777777" w:rsidR="00AF288D" w:rsidRPr="00F64630" w:rsidRDefault="00AF288D" w:rsidP="00612361">
            <w:pPr>
              <w:rPr>
                <w:rFonts w:ascii="Arial" w:hAnsi="Arial" w:cs="Arial"/>
                <w:color w:val="auto"/>
                <w:kern w:val="0"/>
                <w:sz w:val="22"/>
                <w:szCs w:val="22"/>
              </w:rPr>
            </w:pPr>
          </w:p>
        </w:tc>
      </w:tr>
      <w:tr w:rsidR="00AF288D" w:rsidRPr="00612361" w14:paraId="40B0DB98" w14:textId="4036BD03" w:rsidTr="006E4E95">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702CF148" w14:textId="77777777" w:rsidR="00AF288D" w:rsidRPr="00F64630" w:rsidRDefault="00AF288D" w:rsidP="006E4E95">
            <w:pPr>
              <w:ind w:firstLine="28"/>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07314395" w14:textId="77777777" w:rsidR="00AF288D" w:rsidRPr="00F64630" w:rsidRDefault="00AF288D" w:rsidP="006E4E95">
            <w:pPr>
              <w:ind w:firstLine="28"/>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07FA5850"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0EFDE333" w14:textId="77777777" w:rsidR="00AF288D" w:rsidRPr="00F64630" w:rsidRDefault="00AF288D" w:rsidP="00612361">
            <w:pPr>
              <w:rPr>
                <w:rFonts w:ascii="Arial" w:hAnsi="Arial" w:cs="Arial"/>
                <w:color w:val="auto"/>
                <w:kern w:val="0"/>
                <w:sz w:val="22"/>
                <w:szCs w:val="22"/>
              </w:rPr>
            </w:pPr>
          </w:p>
        </w:tc>
      </w:tr>
      <w:tr w:rsidR="006E4E95" w:rsidRPr="00612361" w14:paraId="13E0589A" w14:textId="77777777" w:rsidTr="006E4E95">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4B0D0AA4" w14:textId="77777777" w:rsidR="006E4E95" w:rsidRPr="00F64630" w:rsidRDefault="006E4E95" w:rsidP="006E4E95">
            <w:pPr>
              <w:ind w:firstLine="28"/>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4E5E1257" w14:textId="77777777" w:rsidR="006E4E95" w:rsidRPr="00F64630" w:rsidRDefault="006E4E95" w:rsidP="006E4E95">
            <w:pPr>
              <w:ind w:firstLine="28"/>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09F26881" w14:textId="77777777" w:rsidR="006E4E95" w:rsidRPr="00F64630" w:rsidRDefault="006E4E95"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339FC89F" w14:textId="77777777" w:rsidR="006E4E95" w:rsidRPr="00F64630" w:rsidRDefault="006E4E95" w:rsidP="00612361">
            <w:pPr>
              <w:rPr>
                <w:rFonts w:ascii="Arial" w:hAnsi="Arial" w:cs="Arial"/>
                <w:color w:val="auto"/>
                <w:kern w:val="0"/>
                <w:sz w:val="22"/>
                <w:szCs w:val="22"/>
              </w:rPr>
            </w:pPr>
          </w:p>
        </w:tc>
      </w:tr>
      <w:tr w:rsidR="006E4E95" w:rsidRPr="00612361" w14:paraId="49BBF75A" w14:textId="77777777" w:rsidTr="006E4E95">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44D83936" w14:textId="77777777" w:rsidR="006E4E95" w:rsidRPr="00F64630" w:rsidRDefault="006E4E95" w:rsidP="006E4E95">
            <w:pPr>
              <w:ind w:firstLine="28"/>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3617ADA6" w14:textId="77777777" w:rsidR="006E4E95" w:rsidRPr="00F64630" w:rsidRDefault="006E4E95" w:rsidP="006E4E95">
            <w:pPr>
              <w:ind w:firstLine="28"/>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456D9BC3" w14:textId="77777777" w:rsidR="006E4E95" w:rsidRPr="00F64630" w:rsidRDefault="006E4E95"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18FD553E" w14:textId="77777777" w:rsidR="006E4E95" w:rsidRPr="00F64630" w:rsidRDefault="006E4E95" w:rsidP="00612361">
            <w:pPr>
              <w:rPr>
                <w:rFonts w:ascii="Arial" w:hAnsi="Arial" w:cs="Arial"/>
                <w:color w:val="auto"/>
                <w:kern w:val="0"/>
                <w:sz w:val="22"/>
                <w:szCs w:val="22"/>
              </w:rPr>
            </w:pPr>
          </w:p>
        </w:tc>
      </w:tr>
      <w:tr w:rsidR="001121E9" w:rsidRPr="00612361" w14:paraId="5752812B" w14:textId="77777777" w:rsidTr="00B40EBE">
        <w:trPr>
          <w:trHeight w:val="255"/>
        </w:trPr>
        <w:tc>
          <w:tcPr>
            <w:tcW w:w="10980" w:type="dxa"/>
            <w:gridSpan w:val="4"/>
            <w:tcBorders>
              <w:top w:val="single" w:sz="4" w:space="0" w:color="auto"/>
              <w:left w:val="single" w:sz="4" w:space="0" w:color="auto"/>
              <w:bottom w:val="single" w:sz="4" w:space="0" w:color="auto"/>
              <w:right w:val="single" w:sz="4" w:space="0" w:color="auto"/>
            </w:tcBorders>
            <w:noWrap/>
            <w:vAlign w:val="bottom"/>
          </w:tcPr>
          <w:p w14:paraId="73CE95B7" w14:textId="24C313B1" w:rsidR="001121E9" w:rsidRPr="001121E9" w:rsidRDefault="001121E9" w:rsidP="001121E9">
            <w:pPr>
              <w:widowControl w:val="0"/>
              <w:spacing w:after="120"/>
              <w:ind w:firstLine="18"/>
              <w:rPr>
                <w:rFonts w:ascii="Arial" w:hAnsi="Arial" w:cs="Arial"/>
                <w:color w:val="auto"/>
                <w:kern w:val="0"/>
              </w:rPr>
            </w:pPr>
            <w:r w:rsidRPr="001121E9">
              <w:rPr>
                <w:rFonts w:cs="Arial"/>
                <w:bCs/>
                <w:i/>
                <w:color w:val="auto"/>
              </w:rPr>
              <w:t xml:space="preserve">If you would like to acknowledge additional people who played </w:t>
            </w:r>
            <w:r w:rsidR="00261B11">
              <w:rPr>
                <w:rFonts w:cs="Arial"/>
                <w:bCs/>
                <w:i/>
                <w:color w:val="auto"/>
              </w:rPr>
              <w:t>critical</w:t>
            </w:r>
            <w:r w:rsidRPr="001121E9">
              <w:rPr>
                <w:rFonts w:cs="Arial"/>
                <w:bCs/>
                <w:i/>
                <w:color w:val="auto"/>
              </w:rPr>
              <w:t xml:space="preserve"> support roles or were key partners for this team, you can include them in the supplemental table at the end of this nomination form.  Please note, however, that these additional employees would not be considered for formal recognition from this program. </w:t>
            </w:r>
            <w:r w:rsidRPr="001121E9">
              <w:rPr>
                <w:bCs/>
                <w:i/>
                <w:color w:val="000000" w:themeColor="text1"/>
              </w:rPr>
              <w:t>If more than five individuals were involved in this project, consider submitting a nomination for the Governor’s Team Excellence Award Program.</w:t>
            </w:r>
          </w:p>
        </w:tc>
      </w:tr>
    </w:tbl>
    <w:tbl>
      <w:tblPr>
        <w:tblStyle w:val="TableGrid"/>
        <w:tblW w:w="10975" w:type="dxa"/>
        <w:tblLook w:val="04A0" w:firstRow="1" w:lastRow="0" w:firstColumn="1" w:lastColumn="0" w:noHBand="0" w:noVBand="1"/>
      </w:tblPr>
      <w:tblGrid>
        <w:gridCol w:w="5572"/>
        <w:gridCol w:w="1806"/>
        <w:gridCol w:w="3597"/>
      </w:tblGrid>
      <w:tr w:rsidR="00043C72" w:rsidRPr="00ED3109" w14:paraId="31C1771F" w14:textId="77777777" w:rsidTr="001121E9">
        <w:tc>
          <w:tcPr>
            <w:tcW w:w="5572" w:type="dxa"/>
            <w:tcBorders>
              <w:bottom w:val="nil"/>
            </w:tcBorders>
          </w:tcPr>
          <w:p w14:paraId="317BF784" w14:textId="77777777" w:rsidR="00043C72" w:rsidRPr="00ED3109" w:rsidRDefault="00043C72" w:rsidP="007E5AB0">
            <w:pPr>
              <w:widowControl w:val="0"/>
              <w:spacing w:after="60"/>
              <w:rPr>
                <w:rFonts w:cs="Arial"/>
                <w:bCs/>
                <w:sz w:val="24"/>
                <w:szCs w:val="24"/>
                <w:u w:val="words"/>
              </w:rPr>
            </w:pPr>
            <w:r w:rsidRPr="00ED3109">
              <w:rPr>
                <w:rFonts w:cs="Arial"/>
                <w:bCs/>
                <w:color w:val="000066"/>
                <w:sz w:val="24"/>
                <w:szCs w:val="24"/>
              </w:rPr>
              <w:t>Nominated By</w:t>
            </w:r>
            <w:r>
              <w:rPr>
                <w:rFonts w:cs="Arial"/>
                <w:bCs/>
                <w:color w:val="000066"/>
                <w:sz w:val="24"/>
                <w:szCs w:val="24"/>
              </w:rPr>
              <w:t>:</w:t>
            </w:r>
            <w:r w:rsidRPr="00ED3109">
              <w:rPr>
                <w:rFonts w:cs="Arial"/>
                <w:bCs/>
                <w:sz w:val="24"/>
                <w:szCs w:val="24"/>
                <w:u w:val="words"/>
              </w:rPr>
              <w:t xml:space="preserve"> </w:t>
            </w:r>
          </w:p>
        </w:tc>
        <w:tc>
          <w:tcPr>
            <w:tcW w:w="1806" w:type="dxa"/>
            <w:tcBorders>
              <w:bottom w:val="nil"/>
            </w:tcBorders>
          </w:tcPr>
          <w:p w14:paraId="7BD345A3" w14:textId="77777777" w:rsidR="00043C72" w:rsidRPr="00ED3109" w:rsidRDefault="00043C72" w:rsidP="007E5AB0">
            <w:pPr>
              <w:widowControl w:val="0"/>
              <w:spacing w:after="60"/>
              <w:rPr>
                <w:rFonts w:cs="Arial"/>
                <w:bCs/>
                <w:sz w:val="24"/>
                <w:szCs w:val="24"/>
                <w:u w:val="words"/>
              </w:rPr>
            </w:pPr>
            <w:r w:rsidRPr="00F833D4">
              <w:rPr>
                <w:rFonts w:cs="Arial"/>
                <w:bCs/>
                <w:color w:val="002060"/>
                <w:sz w:val="24"/>
                <w:szCs w:val="24"/>
              </w:rPr>
              <w:t>Phone Number</w:t>
            </w:r>
          </w:p>
        </w:tc>
        <w:tc>
          <w:tcPr>
            <w:tcW w:w="3597" w:type="dxa"/>
            <w:tcBorders>
              <w:bottom w:val="nil"/>
            </w:tcBorders>
          </w:tcPr>
          <w:p w14:paraId="73237160" w14:textId="77777777" w:rsidR="00043C72" w:rsidRPr="00ED3109" w:rsidRDefault="00043C72" w:rsidP="007E5AB0">
            <w:pPr>
              <w:widowControl w:val="0"/>
              <w:spacing w:after="60"/>
              <w:rPr>
                <w:rFonts w:cs="Arial"/>
                <w:bCs/>
                <w:sz w:val="24"/>
                <w:szCs w:val="24"/>
                <w:u w:val="words"/>
              </w:rPr>
            </w:pPr>
            <w:r w:rsidRPr="00F833D4">
              <w:rPr>
                <w:rFonts w:cs="Arial"/>
                <w:bCs/>
                <w:color w:val="002060"/>
                <w:sz w:val="24"/>
                <w:szCs w:val="24"/>
              </w:rPr>
              <w:t>Email Address</w:t>
            </w:r>
          </w:p>
        </w:tc>
      </w:tr>
      <w:tr w:rsidR="00043C72" w:rsidRPr="00ED3109" w14:paraId="72343FE9" w14:textId="77777777" w:rsidTr="001121E9">
        <w:tc>
          <w:tcPr>
            <w:tcW w:w="5572" w:type="dxa"/>
            <w:tcBorders>
              <w:top w:val="nil"/>
              <w:bottom w:val="single" w:sz="4" w:space="0" w:color="auto"/>
            </w:tcBorders>
          </w:tcPr>
          <w:p w14:paraId="6603B4DB" w14:textId="77777777" w:rsidR="00043C72" w:rsidRPr="00ED3109" w:rsidRDefault="00043C72" w:rsidP="007E5AB0">
            <w:pPr>
              <w:widowControl w:val="0"/>
              <w:spacing w:after="60"/>
              <w:rPr>
                <w:rFonts w:cs="Arial"/>
                <w:bCs/>
                <w:color w:val="000066"/>
                <w:sz w:val="24"/>
                <w:szCs w:val="24"/>
              </w:rPr>
            </w:pPr>
            <w:r>
              <w:rPr>
                <w:rFonts w:cs="Arial"/>
                <w:bCs/>
                <w:color w:val="000066"/>
                <w:sz w:val="24"/>
                <w:szCs w:val="24"/>
              </w:rPr>
              <w:fldChar w:fldCharType="begin">
                <w:ffData>
                  <w:name w:val="Text6"/>
                  <w:enabled/>
                  <w:calcOnExit w:val="0"/>
                  <w:textInput/>
                </w:ffData>
              </w:fldChar>
            </w:r>
            <w:bookmarkStart w:id="3" w:name="Text6"/>
            <w:r>
              <w:rPr>
                <w:rFonts w:cs="Arial"/>
                <w:bCs/>
                <w:color w:val="000066"/>
                <w:sz w:val="24"/>
                <w:szCs w:val="24"/>
              </w:rPr>
              <w:instrText xml:space="preserve"> FORMTEXT </w:instrText>
            </w:r>
            <w:r>
              <w:rPr>
                <w:rFonts w:cs="Arial"/>
                <w:bCs/>
                <w:color w:val="000066"/>
                <w:sz w:val="24"/>
                <w:szCs w:val="24"/>
              </w:rPr>
            </w:r>
            <w:r>
              <w:rPr>
                <w:rFonts w:cs="Arial"/>
                <w:bCs/>
                <w:color w:val="000066"/>
                <w:sz w:val="24"/>
                <w:szCs w:val="24"/>
              </w:rPr>
              <w:fldChar w:fldCharType="separate"/>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color w:val="000066"/>
                <w:sz w:val="24"/>
                <w:szCs w:val="24"/>
              </w:rPr>
              <w:fldChar w:fldCharType="end"/>
            </w:r>
            <w:bookmarkEnd w:id="3"/>
          </w:p>
        </w:tc>
        <w:tc>
          <w:tcPr>
            <w:tcW w:w="1806" w:type="dxa"/>
            <w:tcBorders>
              <w:top w:val="nil"/>
              <w:bottom w:val="single" w:sz="4" w:space="0" w:color="auto"/>
            </w:tcBorders>
          </w:tcPr>
          <w:p w14:paraId="373E122C" w14:textId="77777777" w:rsidR="00043C72" w:rsidRPr="00ED3109" w:rsidRDefault="00043C72" w:rsidP="007E5AB0">
            <w:pPr>
              <w:widowControl w:val="0"/>
              <w:spacing w:after="60"/>
              <w:rPr>
                <w:rFonts w:cs="Arial"/>
                <w:bCs/>
                <w:color w:val="000066"/>
                <w:sz w:val="24"/>
                <w:szCs w:val="24"/>
              </w:rPr>
            </w:pPr>
            <w:r>
              <w:rPr>
                <w:rFonts w:cs="Arial"/>
                <w:bCs/>
                <w:color w:val="000066"/>
                <w:sz w:val="24"/>
                <w:szCs w:val="24"/>
              </w:rPr>
              <w:fldChar w:fldCharType="begin">
                <w:ffData>
                  <w:name w:val="Text7"/>
                  <w:enabled/>
                  <w:calcOnExit w:val="0"/>
                  <w:textInput/>
                </w:ffData>
              </w:fldChar>
            </w:r>
            <w:bookmarkStart w:id="4" w:name="Text7"/>
            <w:r>
              <w:rPr>
                <w:rFonts w:cs="Arial"/>
                <w:bCs/>
                <w:color w:val="000066"/>
                <w:sz w:val="24"/>
                <w:szCs w:val="24"/>
              </w:rPr>
              <w:instrText xml:space="preserve"> FORMTEXT </w:instrText>
            </w:r>
            <w:r>
              <w:rPr>
                <w:rFonts w:cs="Arial"/>
                <w:bCs/>
                <w:color w:val="000066"/>
                <w:sz w:val="24"/>
                <w:szCs w:val="24"/>
              </w:rPr>
            </w:r>
            <w:r>
              <w:rPr>
                <w:rFonts w:cs="Arial"/>
                <w:bCs/>
                <w:color w:val="000066"/>
                <w:sz w:val="24"/>
                <w:szCs w:val="24"/>
              </w:rPr>
              <w:fldChar w:fldCharType="separate"/>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color w:val="000066"/>
                <w:sz w:val="24"/>
                <w:szCs w:val="24"/>
              </w:rPr>
              <w:fldChar w:fldCharType="end"/>
            </w:r>
            <w:bookmarkEnd w:id="4"/>
          </w:p>
        </w:tc>
        <w:tc>
          <w:tcPr>
            <w:tcW w:w="3597" w:type="dxa"/>
            <w:tcBorders>
              <w:top w:val="nil"/>
              <w:bottom w:val="single" w:sz="4" w:space="0" w:color="auto"/>
            </w:tcBorders>
          </w:tcPr>
          <w:p w14:paraId="634BE8F1" w14:textId="77777777" w:rsidR="00043C72" w:rsidRPr="00ED3109" w:rsidRDefault="00043C72" w:rsidP="007E5AB0">
            <w:pPr>
              <w:widowControl w:val="0"/>
              <w:spacing w:after="60"/>
              <w:rPr>
                <w:rFonts w:cs="Arial"/>
                <w:bCs/>
                <w:color w:val="000066"/>
                <w:sz w:val="24"/>
                <w:szCs w:val="24"/>
              </w:rPr>
            </w:pPr>
            <w:r>
              <w:rPr>
                <w:rFonts w:cs="Arial"/>
                <w:bCs/>
                <w:color w:val="000066"/>
                <w:sz w:val="24"/>
                <w:szCs w:val="24"/>
              </w:rPr>
              <w:fldChar w:fldCharType="begin">
                <w:ffData>
                  <w:name w:val="Text8"/>
                  <w:enabled/>
                  <w:calcOnExit w:val="0"/>
                  <w:textInput/>
                </w:ffData>
              </w:fldChar>
            </w:r>
            <w:bookmarkStart w:id="5" w:name="Text8"/>
            <w:r>
              <w:rPr>
                <w:rFonts w:cs="Arial"/>
                <w:bCs/>
                <w:color w:val="000066"/>
                <w:sz w:val="24"/>
                <w:szCs w:val="24"/>
              </w:rPr>
              <w:instrText xml:space="preserve"> FORMTEXT </w:instrText>
            </w:r>
            <w:r>
              <w:rPr>
                <w:rFonts w:cs="Arial"/>
                <w:bCs/>
                <w:color w:val="000066"/>
                <w:sz w:val="24"/>
                <w:szCs w:val="24"/>
              </w:rPr>
            </w:r>
            <w:r>
              <w:rPr>
                <w:rFonts w:cs="Arial"/>
                <w:bCs/>
                <w:color w:val="000066"/>
                <w:sz w:val="24"/>
                <w:szCs w:val="24"/>
              </w:rPr>
              <w:fldChar w:fldCharType="separate"/>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color w:val="000066"/>
                <w:sz w:val="24"/>
                <w:szCs w:val="24"/>
              </w:rPr>
              <w:fldChar w:fldCharType="end"/>
            </w:r>
            <w:bookmarkEnd w:id="5"/>
          </w:p>
        </w:tc>
      </w:tr>
      <w:tr w:rsidR="00D3033E" w:rsidRPr="00ED3109" w14:paraId="3690772E" w14:textId="77777777" w:rsidTr="001121E9">
        <w:tc>
          <w:tcPr>
            <w:tcW w:w="10975" w:type="dxa"/>
            <w:gridSpan w:val="3"/>
            <w:tcBorders>
              <w:top w:val="single" w:sz="4" w:space="0" w:color="auto"/>
              <w:bottom w:val="single" w:sz="4" w:space="0" w:color="auto"/>
            </w:tcBorders>
            <w:vAlign w:val="bottom"/>
          </w:tcPr>
          <w:p w14:paraId="153BEA19" w14:textId="1A77B80D" w:rsidR="00D3033E" w:rsidRDefault="00D3033E" w:rsidP="00D3033E">
            <w:pPr>
              <w:widowControl w:val="0"/>
              <w:spacing w:after="60"/>
              <w:rPr>
                <w:rFonts w:cs="Arial"/>
                <w:bCs/>
                <w:color w:val="000066"/>
                <w:sz w:val="24"/>
                <w:szCs w:val="24"/>
              </w:rPr>
            </w:pPr>
            <w:r>
              <w:rPr>
                <w:rFonts w:cs="Arial"/>
                <w:bCs/>
                <w:color w:val="000066"/>
                <w:sz w:val="24"/>
                <w:szCs w:val="24"/>
              </w:rPr>
              <w:t>Agency or Department / Division sponsoring nomination</w:t>
            </w:r>
          </w:p>
        </w:tc>
      </w:tr>
      <w:tr w:rsidR="00D3033E" w:rsidRPr="00ED3109" w14:paraId="35F63619" w14:textId="77777777" w:rsidTr="001121E9">
        <w:tc>
          <w:tcPr>
            <w:tcW w:w="10975" w:type="dxa"/>
            <w:gridSpan w:val="3"/>
            <w:tcBorders>
              <w:top w:val="single" w:sz="4" w:space="0" w:color="auto"/>
            </w:tcBorders>
          </w:tcPr>
          <w:p w14:paraId="34C99F6F" w14:textId="0E0AA5E7" w:rsidR="00D3033E" w:rsidRDefault="00D3033E" w:rsidP="00D3033E">
            <w:pPr>
              <w:widowControl w:val="0"/>
              <w:spacing w:after="60"/>
              <w:rPr>
                <w:rFonts w:cs="Arial"/>
                <w:bCs/>
                <w:color w:val="000066"/>
                <w:sz w:val="24"/>
                <w:szCs w:val="24"/>
              </w:rPr>
            </w:pPr>
            <w:r>
              <w:rPr>
                <w:rFonts w:cs="Arial"/>
                <w:bCs/>
                <w:color w:val="000066"/>
                <w:sz w:val="24"/>
                <w:szCs w:val="24"/>
              </w:rPr>
              <w:fldChar w:fldCharType="begin">
                <w:ffData>
                  <w:name w:val="Text1"/>
                  <w:enabled/>
                  <w:calcOnExit w:val="0"/>
                  <w:textInput/>
                </w:ffData>
              </w:fldChar>
            </w:r>
            <w:r>
              <w:rPr>
                <w:rFonts w:cs="Arial"/>
                <w:bCs/>
                <w:color w:val="000066"/>
                <w:sz w:val="24"/>
                <w:szCs w:val="24"/>
              </w:rPr>
              <w:instrText xml:space="preserve"> FORMTEXT </w:instrText>
            </w:r>
            <w:r>
              <w:rPr>
                <w:rFonts w:cs="Arial"/>
                <w:bCs/>
                <w:color w:val="000066"/>
                <w:sz w:val="24"/>
                <w:szCs w:val="24"/>
              </w:rPr>
            </w:r>
            <w:r>
              <w:rPr>
                <w:rFonts w:cs="Arial"/>
                <w:bCs/>
                <w:color w:val="000066"/>
                <w:sz w:val="24"/>
                <w:szCs w:val="24"/>
              </w:rPr>
              <w:fldChar w:fldCharType="separate"/>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color w:val="000066"/>
                <w:sz w:val="24"/>
                <w:szCs w:val="24"/>
              </w:rPr>
              <w:fldChar w:fldCharType="end"/>
            </w:r>
          </w:p>
        </w:tc>
      </w:tr>
    </w:tbl>
    <w:p w14:paraId="322EC210" w14:textId="0B42813F" w:rsidR="00E647AA" w:rsidRPr="006B7768" w:rsidRDefault="00043C72">
      <w:pPr>
        <w:rPr>
          <w:rFonts w:cs="Arial"/>
          <w:bCs/>
          <w:i/>
          <w:sz w:val="24"/>
          <w:szCs w:val="24"/>
        </w:rPr>
      </w:pPr>
      <w:r w:rsidRPr="006B7768">
        <w:rPr>
          <w:rFonts w:cs="Arial"/>
          <w:bCs/>
          <w:i/>
          <w:sz w:val="24"/>
          <w:szCs w:val="24"/>
        </w:rPr>
        <w:t xml:space="preserve"> </w:t>
      </w:r>
    </w:p>
    <w:p w14:paraId="1ADE8810" w14:textId="5B5558EA" w:rsidR="00BD2F60" w:rsidRPr="00C93D48" w:rsidRDefault="00A9792A" w:rsidP="001127F0">
      <w:pPr>
        <w:widowControl w:val="0"/>
        <w:pBdr>
          <w:top w:val="single" w:sz="24" w:space="1" w:color="000080"/>
        </w:pBdr>
        <w:jc w:val="center"/>
        <w:rPr>
          <w:rFonts w:cs="Arial"/>
          <w:b/>
          <w:bCs/>
          <w:color w:val="0000CC"/>
          <w:sz w:val="24"/>
          <w:szCs w:val="24"/>
        </w:rPr>
      </w:pPr>
      <w:r>
        <w:rPr>
          <w:rFonts w:cs="Arial"/>
          <w:b/>
          <w:bCs/>
          <w:color w:val="0000CC"/>
          <w:sz w:val="24"/>
          <w:szCs w:val="24"/>
        </w:rPr>
        <w:t xml:space="preserve">Executive </w:t>
      </w:r>
      <w:r w:rsidR="00BD2F60" w:rsidRPr="00C93D48">
        <w:rPr>
          <w:rFonts w:cs="Arial"/>
          <w:b/>
          <w:bCs/>
          <w:color w:val="0000CC"/>
          <w:sz w:val="24"/>
          <w:szCs w:val="24"/>
        </w:rPr>
        <w:t xml:space="preserve">Summary Statement </w:t>
      </w:r>
    </w:p>
    <w:p w14:paraId="661694EB" w14:textId="1A0974C6" w:rsidR="00FE51C1" w:rsidRPr="00C93D48" w:rsidRDefault="00FE51C1" w:rsidP="00FE51C1">
      <w:pPr>
        <w:widowControl w:val="0"/>
        <w:rPr>
          <w:rFonts w:cs="Arial"/>
          <w:b/>
          <w:bCs/>
          <w:sz w:val="24"/>
          <w:szCs w:val="24"/>
        </w:rPr>
      </w:pPr>
      <w:r w:rsidRPr="00C93D48">
        <w:rPr>
          <w:rFonts w:cs="Arial"/>
          <w:b/>
          <w:bCs/>
          <w:sz w:val="24"/>
          <w:szCs w:val="24"/>
        </w:rPr>
        <w:t xml:space="preserve">Briefly describe </w:t>
      </w:r>
      <w:r w:rsidR="00F47925">
        <w:rPr>
          <w:rFonts w:cs="Arial"/>
          <w:b/>
          <w:bCs/>
          <w:sz w:val="24"/>
          <w:szCs w:val="24"/>
        </w:rPr>
        <w:t>the project</w:t>
      </w:r>
      <w:r w:rsidRPr="00C93D48">
        <w:rPr>
          <w:rFonts w:cs="Arial"/>
          <w:b/>
          <w:bCs/>
          <w:sz w:val="24"/>
          <w:szCs w:val="24"/>
        </w:rPr>
        <w:t xml:space="preserve">, why it was created, and </w:t>
      </w:r>
      <w:r w:rsidR="00F47925">
        <w:rPr>
          <w:rFonts w:cs="Arial"/>
          <w:b/>
          <w:bCs/>
          <w:sz w:val="24"/>
          <w:szCs w:val="24"/>
        </w:rPr>
        <w:t>the goals</w:t>
      </w:r>
      <w:r w:rsidRPr="00C93D48">
        <w:rPr>
          <w:rFonts w:cs="Arial"/>
          <w:b/>
          <w:bCs/>
          <w:sz w:val="24"/>
          <w:szCs w:val="24"/>
        </w:rPr>
        <w:t xml:space="preserve">.  In addition, highlight the </w:t>
      </w:r>
      <w:r w:rsidR="00F47925">
        <w:rPr>
          <w:rFonts w:cs="Arial"/>
          <w:b/>
          <w:bCs/>
          <w:sz w:val="24"/>
          <w:szCs w:val="24"/>
        </w:rPr>
        <w:t xml:space="preserve">nominee’s </w:t>
      </w:r>
      <w:r w:rsidR="00A707BC">
        <w:rPr>
          <w:rFonts w:cs="Arial"/>
          <w:b/>
          <w:bCs/>
          <w:sz w:val="24"/>
          <w:szCs w:val="24"/>
        </w:rPr>
        <w:t xml:space="preserve">project </w:t>
      </w:r>
      <w:r w:rsidR="00F47925">
        <w:rPr>
          <w:rFonts w:cs="Arial"/>
          <w:b/>
          <w:bCs/>
          <w:sz w:val="24"/>
          <w:szCs w:val="24"/>
        </w:rPr>
        <w:t xml:space="preserve">accomplishments over the </w:t>
      </w:r>
      <w:r w:rsidRPr="00C93D48">
        <w:rPr>
          <w:rFonts w:cs="Arial"/>
          <w:b/>
          <w:bCs/>
          <w:sz w:val="24"/>
          <w:szCs w:val="24"/>
        </w:rPr>
        <w:t xml:space="preserve">past year and the impact of that success on state government and the public.  </w:t>
      </w:r>
    </w:p>
    <w:p w14:paraId="0B5BE3AD" w14:textId="77777777" w:rsidR="00C93D48" w:rsidRPr="004371B0" w:rsidRDefault="00C93D48" w:rsidP="00FE51C1">
      <w:pPr>
        <w:widowControl w:val="0"/>
        <w:rPr>
          <w:rFonts w:cs="Arial"/>
          <w:b/>
          <w:bCs/>
          <w:sz w:val="10"/>
          <w:szCs w:val="10"/>
        </w:rPr>
      </w:pPr>
    </w:p>
    <w:p w14:paraId="5F3A1154" w14:textId="7E28AC06" w:rsidR="00FE51C1" w:rsidRPr="006B7768" w:rsidRDefault="00FE51C1" w:rsidP="00765354">
      <w:pPr>
        <w:widowControl w:val="0"/>
        <w:rPr>
          <w:bCs/>
          <w:color w:val="auto"/>
          <w:sz w:val="22"/>
          <w:szCs w:val="22"/>
        </w:rPr>
      </w:pPr>
      <w:r w:rsidRPr="006B7768">
        <w:rPr>
          <w:bCs/>
          <w:color w:val="auto"/>
          <w:sz w:val="22"/>
          <w:szCs w:val="22"/>
        </w:rPr>
        <w:t xml:space="preserve">If selected, this statement will be used as the part of the </w:t>
      </w:r>
      <w:r w:rsidR="00F47925">
        <w:rPr>
          <w:bCs/>
          <w:color w:val="auto"/>
          <w:sz w:val="22"/>
          <w:szCs w:val="22"/>
        </w:rPr>
        <w:t>GEAR</w:t>
      </w:r>
      <w:r w:rsidR="0074489B">
        <w:rPr>
          <w:bCs/>
          <w:color w:val="auto"/>
          <w:sz w:val="22"/>
          <w:szCs w:val="22"/>
        </w:rPr>
        <w:t xml:space="preserve"> </w:t>
      </w:r>
      <w:r w:rsidR="00F47925">
        <w:rPr>
          <w:bCs/>
          <w:color w:val="auto"/>
          <w:sz w:val="22"/>
          <w:szCs w:val="22"/>
        </w:rPr>
        <w:t>P3 Trailblazer Award</w:t>
      </w:r>
      <w:r w:rsidRPr="006B7768">
        <w:rPr>
          <w:bCs/>
          <w:color w:val="auto"/>
          <w:sz w:val="22"/>
          <w:szCs w:val="22"/>
        </w:rPr>
        <w:t xml:space="preserve"> </w:t>
      </w:r>
      <w:r w:rsidR="00F33737" w:rsidRPr="006B7768">
        <w:rPr>
          <w:bCs/>
          <w:color w:val="auto"/>
          <w:sz w:val="22"/>
          <w:szCs w:val="22"/>
        </w:rPr>
        <w:t xml:space="preserve">Program </w:t>
      </w:r>
      <w:r w:rsidRPr="006B7768">
        <w:rPr>
          <w:bCs/>
          <w:color w:val="auto"/>
          <w:sz w:val="22"/>
          <w:szCs w:val="22"/>
        </w:rPr>
        <w:t>press release.</w:t>
      </w:r>
    </w:p>
    <w:p w14:paraId="205BF9F2" w14:textId="77777777" w:rsidR="00F33737" w:rsidRPr="00DF00E9" w:rsidRDefault="00F33737" w:rsidP="00765354">
      <w:pPr>
        <w:widowControl w:val="0"/>
        <w:rPr>
          <w:bCs/>
          <w:color w:val="C00000"/>
          <w:sz w:val="22"/>
          <w:szCs w:val="22"/>
        </w:rPr>
      </w:pPr>
    </w:p>
    <w:p w14:paraId="51B7A72B" w14:textId="467A5DD8" w:rsidR="00FE51C1" w:rsidRPr="00DF00E9" w:rsidRDefault="00FE51C1" w:rsidP="004371B0">
      <w:pPr>
        <w:widowControl w:val="0"/>
        <w:jc w:val="center"/>
        <w:rPr>
          <w:rFonts w:cs="Arial"/>
          <w:b/>
          <w:bCs/>
          <w:color w:val="auto"/>
          <w:sz w:val="22"/>
          <w:szCs w:val="22"/>
        </w:rPr>
      </w:pPr>
      <w:r w:rsidRPr="00DF00E9">
        <w:rPr>
          <w:rFonts w:cs="Arial"/>
          <w:b/>
          <w:bCs/>
          <w:color w:val="auto"/>
          <w:sz w:val="22"/>
          <w:szCs w:val="22"/>
        </w:rPr>
        <w:t xml:space="preserve">Limit </w:t>
      </w:r>
      <w:r w:rsidR="003A464C" w:rsidRPr="00D17443">
        <w:rPr>
          <w:rFonts w:cs="Arial"/>
          <w:b/>
          <w:bCs/>
          <w:color w:val="auto"/>
          <w:sz w:val="22"/>
          <w:szCs w:val="22"/>
        </w:rPr>
        <w:t>2</w:t>
      </w:r>
      <w:r w:rsidR="00C53299" w:rsidRPr="00D17443">
        <w:rPr>
          <w:rFonts w:cs="Arial"/>
          <w:b/>
          <w:bCs/>
          <w:color w:val="auto"/>
          <w:sz w:val="22"/>
          <w:szCs w:val="22"/>
        </w:rPr>
        <w:t>00</w:t>
      </w:r>
      <w:r w:rsidRPr="00DF00E9">
        <w:rPr>
          <w:rFonts w:cs="Arial"/>
          <w:b/>
          <w:bCs/>
          <w:color w:val="auto"/>
          <w:sz w:val="22"/>
          <w:szCs w:val="22"/>
        </w:rPr>
        <w:t xml:space="preserve"> words</w:t>
      </w:r>
    </w:p>
    <w:p w14:paraId="0D950CCB" w14:textId="77777777" w:rsidR="00FE51C1" w:rsidRPr="00DF00E9" w:rsidRDefault="00FE51C1" w:rsidP="00F64630">
      <w:pPr>
        <w:widowControl w:val="0"/>
        <w:rPr>
          <w:rFonts w:cs="Arial"/>
          <w:b/>
          <w:bCs/>
          <w:sz w:val="10"/>
          <w:szCs w:val="10"/>
        </w:rPr>
      </w:pPr>
    </w:p>
    <w:sdt>
      <w:sdtPr>
        <w:rPr>
          <w:rFonts w:cs="Arial"/>
          <w:bCs/>
          <w:color w:val="000000" w:themeColor="text1"/>
          <w:sz w:val="22"/>
          <w:szCs w:val="22"/>
        </w:rPr>
        <w:id w:val="-1184903156"/>
        <w:placeholder>
          <w:docPart w:val="98C38AF4544C45569904DCFB7E31112E"/>
        </w:placeholder>
        <w:showingPlcHdr/>
      </w:sdtPr>
      <w:sdtContent>
        <w:p w14:paraId="07C070F2" w14:textId="38E19BD9" w:rsidR="00BD2F60" w:rsidRDefault="005411C6" w:rsidP="003E1D32">
          <w:pPr>
            <w:widowControl w:val="0"/>
            <w:rPr>
              <w:rFonts w:cs="Arial"/>
              <w:bCs/>
              <w:color w:val="000000" w:themeColor="text1"/>
              <w:sz w:val="22"/>
              <w:szCs w:val="22"/>
            </w:rPr>
          </w:pPr>
          <w:r w:rsidRPr="009C7C15">
            <w:rPr>
              <w:rStyle w:val="PlaceholderText"/>
              <w:color w:val="000000" w:themeColor="text1"/>
              <w:sz w:val="24"/>
              <w:szCs w:val="24"/>
            </w:rPr>
            <w:t>Click here to enter text.</w:t>
          </w:r>
        </w:p>
      </w:sdtContent>
    </w:sdt>
    <w:p w14:paraId="4D8CBC75" w14:textId="77777777" w:rsidR="009C7C15" w:rsidRPr="00DF00E9" w:rsidRDefault="009C7C15" w:rsidP="003E1D32">
      <w:pPr>
        <w:widowControl w:val="0"/>
        <w:rPr>
          <w:rFonts w:cs="Arial"/>
          <w:bCs/>
          <w:color w:val="000000" w:themeColor="text1"/>
          <w:sz w:val="22"/>
          <w:szCs w:val="22"/>
        </w:rPr>
      </w:pPr>
    </w:p>
    <w:p w14:paraId="7CB99853" w14:textId="77777777" w:rsidR="00C93D48" w:rsidRPr="00C93D48" w:rsidRDefault="00C93D48" w:rsidP="00C93D48">
      <w:pPr>
        <w:widowControl w:val="0"/>
        <w:pBdr>
          <w:top w:val="single" w:sz="12" w:space="1" w:color="000080"/>
        </w:pBdr>
        <w:spacing w:before="120"/>
        <w:jc w:val="center"/>
        <w:rPr>
          <w:rFonts w:cs="Arial"/>
          <w:b/>
          <w:bCs/>
          <w:color w:val="002060"/>
          <w:sz w:val="10"/>
          <w:szCs w:val="10"/>
        </w:rPr>
      </w:pPr>
    </w:p>
    <w:p w14:paraId="7715B2FE" w14:textId="77777777" w:rsidR="00C93D48" w:rsidRDefault="00C93D48" w:rsidP="00C93D48">
      <w:pPr>
        <w:widowControl w:val="0"/>
        <w:pBdr>
          <w:top w:val="single" w:sz="12" w:space="1" w:color="000080"/>
        </w:pBdr>
        <w:spacing w:before="120"/>
        <w:jc w:val="center"/>
        <w:rPr>
          <w:rFonts w:cs="Arial"/>
          <w:b/>
          <w:bCs/>
          <w:color w:val="0000CC"/>
          <w:sz w:val="24"/>
          <w:szCs w:val="24"/>
        </w:rPr>
      </w:pPr>
      <w:r w:rsidRPr="00C93D48">
        <w:rPr>
          <w:rFonts w:cs="Arial"/>
          <w:b/>
          <w:bCs/>
          <w:color w:val="0000CC"/>
          <w:sz w:val="24"/>
          <w:szCs w:val="24"/>
        </w:rPr>
        <w:t xml:space="preserve">Background </w:t>
      </w:r>
    </w:p>
    <w:p w14:paraId="203C97D6" w14:textId="7B9EF9BD" w:rsidR="004A722B" w:rsidRDefault="004A722B" w:rsidP="005C1910">
      <w:pPr>
        <w:widowControl w:val="0"/>
        <w:pBdr>
          <w:top w:val="single" w:sz="12" w:space="1" w:color="000080"/>
        </w:pBdr>
        <w:spacing w:before="120"/>
        <w:rPr>
          <w:rFonts w:cs="Arial"/>
          <w:bCs/>
          <w:sz w:val="24"/>
          <w:szCs w:val="24"/>
        </w:rPr>
      </w:pPr>
      <w:r>
        <w:rPr>
          <w:rFonts w:cs="Arial"/>
          <w:b/>
          <w:bCs/>
          <w:color w:val="auto"/>
          <w:sz w:val="24"/>
          <w:szCs w:val="24"/>
        </w:rPr>
        <w:t xml:space="preserve">When did the </w:t>
      </w:r>
      <w:r w:rsidR="00F47925">
        <w:rPr>
          <w:rFonts w:cs="Arial"/>
          <w:b/>
          <w:bCs/>
          <w:color w:val="auto"/>
          <w:sz w:val="24"/>
          <w:szCs w:val="24"/>
        </w:rPr>
        <w:t>work</w:t>
      </w:r>
      <w:r>
        <w:rPr>
          <w:rFonts w:cs="Arial"/>
          <w:b/>
          <w:bCs/>
          <w:color w:val="auto"/>
          <w:sz w:val="24"/>
          <w:szCs w:val="24"/>
        </w:rPr>
        <w:t xml:space="preserve"> begin</w:t>
      </w:r>
      <w:r w:rsidR="00A707BC">
        <w:rPr>
          <w:rFonts w:cs="Arial"/>
          <w:b/>
          <w:bCs/>
          <w:color w:val="auto"/>
          <w:sz w:val="24"/>
          <w:szCs w:val="24"/>
        </w:rPr>
        <w:t>?</w:t>
      </w:r>
      <w:r w:rsidR="007B77CD">
        <w:rPr>
          <w:rFonts w:cs="Arial"/>
          <w:b/>
          <w:bCs/>
          <w:color w:val="auto"/>
          <w:sz w:val="24"/>
          <w:szCs w:val="24"/>
        </w:rPr>
        <w:t xml:space="preserve"> (</w:t>
      </w:r>
      <w:r w:rsidR="00A707BC">
        <w:rPr>
          <w:rFonts w:cs="Arial"/>
          <w:b/>
          <w:bCs/>
          <w:color w:val="auto"/>
          <w:sz w:val="24"/>
          <w:szCs w:val="24"/>
        </w:rPr>
        <w:t>C</w:t>
      </w:r>
      <w:r w:rsidR="007B77CD">
        <w:rPr>
          <w:rFonts w:cs="Arial"/>
          <w:b/>
          <w:bCs/>
          <w:color w:val="auto"/>
          <w:sz w:val="24"/>
          <w:szCs w:val="24"/>
        </w:rPr>
        <w:t>an be approximate</w:t>
      </w:r>
      <w:r w:rsidR="00A707BC">
        <w:rPr>
          <w:rFonts w:cs="Arial"/>
          <w:b/>
          <w:bCs/>
          <w:color w:val="auto"/>
          <w:sz w:val="24"/>
          <w:szCs w:val="24"/>
        </w:rPr>
        <w:t>.</w:t>
      </w:r>
      <w:r w:rsidR="007B77CD">
        <w:rPr>
          <w:rFonts w:cs="Arial"/>
          <w:b/>
          <w:bCs/>
          <w:color w:val="auto"/>
          <w:sz w:val="24"/>
          <w:szCs w:val="24"/>
        </w:rPr>
        <w:t>)</w:t>
      </w:r>
      <w:r w:rsidR="00A707BC">
        <w:rPr>
          <w:rFonts w:cs="Arial"/>
          <w:b/>
          <w:bCs/>
          <w:color w:val="auto"/>
          <w:sz w:val="24"/>
          <w:szCs w:val="24"/>
        </w:rPr>
        <w:br/>
      </w:r>
      <w:sdt>
        <w:sdtPr>
          <w:rPr>
            <w:rFonts w:cs="Arial"/>
            <w:bCs/>
            <w:sz w:val="24"/>
            <w:szCs w:val="24"/>
          </w:rPr>
          <w:id w:val="-1642881140"/>
          <w:placeholder>
            <w:docPart w:val="1A80D9055AAE4EC19182600E2CF8BEFF"/>
          </w:placeholder>
          <w:showingPlcHdr/>
        </w:sdtPr>
        <w:sdtEndPr>
          <w:rPr>
            <w:color w:val="000000" w:themeColor="text1"/>
          </w:rPr>
        </w:sdtEndPr>
        <w:sdtContent>
          <w:r w:rsidR="005411C6" w:rsidRPr="00DF00E9">
            <w:rPr>
              <w:rStyle w:val="PlaceholderText"/>
              <w:color w:val="000000" w:themeColor="text1"/>
              <w:sz w:val="22"/>
              <w:szCs w:val="22"/>
            </w:rPr>
            <w:t>Click here to enter text.</w:t>
          </w:r>
        </w:sdtContent>
      </w:sdt>
    </w:p>
    <w:p w14:paraId="4F395F3A" w14:textId="77777777" w:rsidR="00B9599F" w:rsidRPr="00E43468" w:rsidRDefault="00B9599F" w:rsidP="005C1910">
      <w:pPr>
        <w:widowControl w:val="0"/>
        <w:pBdr>
          <w:top w:val="single" w:sz="12" w:space="1" w:color="000080"/>
        </w:pBdr>
        <w:spacing w:before="120"/>
        <w:rPr>
          <w:rFonts w:cs="Arial"/>
          <w:b/>
          <w:bCs/>
          <w:color w:val="auto"/>
          <w:sz w:val="16"/>
          <w:szCs w:val="16"/>
        </w:rPr>
      </w:pPr>
    </w:p>
    <w:p w14:paraId="74C28C37" w14:textId="4E3FEF69" w:rsidR="004A722B" w:rsidRPr="00A707BC" w:rsidRDefault="004A722B" w:rsidP="005C1910">
      <w:pPr>
        <w:widowControl w:val="0"/>
        <w:pBdr>
          <w:top w:val="single" w:sz="12" w:space="1" w:color="000080"/>
        </w:pBdr>
        <w:spacing w:before="120"/>
        <w:rPr>
          <w:rFonts w:cs="Arial"/>
          <w:b/>
          <w:bCs/>
          <w:color w:val="auto"/>
          <w:sz w:val="24"/>
          <w:szCs w:val="24"/>
        </w:rPr>
      </w:pPr>
      <w:r>
        <w:rPr>
          <w:rFonts w:cs="Arial"/>
          <w:b/>
          <w:bCs/>
          <w:color w:val="auto"/>
          <w:sz w:val="24"/>
          <w:szCs w:val="24"/>
        </w:rPr>
        <w:t xml:space="preserve">Is the project fully implemented or ongoing?  </w:t>
      </w:r>
      <w:r w:rsidR="00A707BC">
        <w:rPr>
          <w:rFonts w:cs="Arial"/>
          <w:b/>
          <w:bCs/>
          <w:color w:val="auto"/>
          <w:sz w:val="24"/>
          <w:szCs w:val="24"/>
        </w:rPr>
        <w:br/>
      </w:r>
      <w:sdt>
        <w:sdtPr>
          <w:rPr>
            <w:rFonts w:cs="Arial"/>
            <w:bCs/>
            <w:color w:val="000000" w:themeColor="text1"/>
            <w:sz w:val="24"/>
            <w:szCs w:val="24"/>
          </w:rPr>
          <w:id w:val="2036542146"/>
          <w:placeholder>
            <w:docPart w:val="18E0DCBA479947759C8E27DB1692551C"/>
          </w:placeholder>
          <w:showingPlcHdr/>
        </w:sdtPr>
        <w:sdtContent>
          <w:r w:rsidR="005411C6" w:rsidRPr="00DF00E9">
            <w:rPr>
              <w:rStyle w:val="PlaceholderText"/>
              <w:color w:val="000000" w:themeColor="text1"/>
              <w:sz w:val="22"/>
              <w:szCs w:val="22"/>
            </w:rPr>
            <w:t>Click here to enter text.</w:t>
          </w:r>
        </w:sdtContent>
      </w:sdt>
    </w:p>
    <w:p w14:paraId="07AED2FD" w14:textId="77777777" w:rsidR="00B9599F" w:rsidRPr="00E43468" w:rsidRDefault="00B9599F" w:rsidP="005C1910">
      <w:pPr>
        <w:widowControl w:val="0"/>
        <w:pBdr>
          <w:top w:val="single" w:sz="12" w:space="1" w:color="000080"/>
        </w:pBdr>
        <w:spacing w:before="120"/>
        <w:rPr>
          <w:rFonts w:cs="Arial"/>
          <w:b/>
          <w:bCs/>
          <w:color w:val="auto"/>
          <w:sz w:val="16"/>
          <w:szCs w:val="16"/>
          <w:vertAlign w:val="subscript"/>
        </w:rPr>
      </w:pPr>
    </w:p>
    <w:p w14:paraId="611787BE" w14:textId="731F0CFD" w:rsidR="00C93D48" w:rsidRPr="00A707BC" w:rsidRDefault="00C93D48" w:rsidP="00A707BC">
      <w:pPr>
        <w:widowControl w:val="0"/>
        <w:pBdr>
          <w:top w:val="single" w:sz="12" w:space="1" w:color="000080"/>
        </w:pBdr>
        <w:spacing w:before="120"/>
        <w:rPr>
          <w:rFonts w:cs="Arial"/>
          <w:b/>
          <w:bCs/>
          <w:color w:val="auto"/>
          <w:sz w:val="24"/>
          <w:szCs w:val="24"/>
        </w:rPr>
      </w:pPr>
      <w:r w:rsidRPr="003D1359">
        <w:rPr>
          <w:rFonts w:cs="Arial"/>
          <w:b/>
          <w:bCs/>
          <w:color w:val="auto"/>
          <w:sz w:val="24"/>
          <w:szCs w:val="24"/>
        </w:rPr>
        <w:t xml:space="preserve">Provide any </w:t>
      </w:r>
      <w:r w:rsidR="004A722B">
        <w:rPr>
          <w:rFonts w:cs="Arial"/>
          <w:b/>
          <w:bCs/>
          <w:color w:val="auto"/>
          <w:sz w:val="24"/>
          <w:szCs w:val="24"/>
        </w:rPr>
        <w:t xml:space="preserve">additional </w:t>
      </w:r>
      <w:r w:rsidRPr="003D1359">
        <w:rPr>
          <w:rFonts w:cs="Arial"/>
          <w:b/>
          <w:bCs/>
          <w:color w:val="auto"/>
          <w:sz w:val="24"/>
          <w:szCs w:val="24"/>
        </w:rPr>
        <w:t xml:space="preserve">background information on the </w:t>
      </w:r>
      <w:r w:rsidR="00F47925">
        <w:rPr>
          <w:rFonts w:cs="Arial"/>
          <w:b/>
          <w:bCs/>
          <w:color w:val="auto"/>
          <w:sz w:val="24"/>
          <w:szCs w:val="24"/>
        </w:rPr>
        <w:t>individual and</w:t>
      </w:r>
      <w:r w:rsidRPr="003D1359">
        <w:rPr>
          <w:rFonts w:cs="Arial"/>
          <w:b/>
          <w:bCs/>
          <w:color w:val="auto"/>
          <w:sz w:val="24"/>
          <w:szCs w:val="24"/>
        </w:rPr>
        <w:t xml:space="preserve"> organization that would be helpful to</w:t>
      </w:r>
      <w:r w:rsidR="00E43468">
        <w:rPr>
          <w:rFonts w:cs="Arial"/>
          <w:b/>
          <w:bCs/>
          <w:color w:val="auto"/>
          <w:sz w:val="24"/>
          <w:szCs w:val="24"/>
        </w:rPr>
        <w:t xml:space="preserve"> </w:t>
      </w:r>
      <w:r w:rsidRPr="003D1359">
        <w:rPr>
          <w:rFonts w:cs="Arial"/>
          <w:b/>
          <w:bCs/>
          <w:color w:val="auto"/>
          <w:sz w:val="24"/>
          <w:szCs w:val="24"/>
        </w:rPr>
        <w:t>better</w:t>
      </w:r>
      <w:r w:rsidR="00B32B3C">
        <w:rPr>
          <w:rFonts w:cs="Arial"/>
          <w:b/>
          <w:bCs/>
          <w:color w:val="auto"/>
          <w:sz w:val="24"/>
          <w:szCs w:val="24"/>
        </w:rPr>
        <w:t xml:space="preserve"> </w:t>
      </w:r>
      <w:r w:rsidRPr="003D1359">
        <w:rPr>
          <w:rFonts w:cs="Arial"/>
          <w:b/>
          <w:bCs/>
          <w:color w:val="auto"/>
          <w:sz w:val="24"/>
          <w:szCs w:val="24"/>
        </w:rPr>
        <w:t xml:space="preserve">understand the context of the </w:t>
      </w:r>
      <w:r w:rsidR="00F47925">
        <w:rPr>
          <w:rFonts w:cs="Arial"/>
          <w:b/>
          <w:bCs/>
          <w:color w:val="auto"/>
          <w:sz w:val="24"/>
          <w:szCs w:val="24"/>
        </w:rPr>
        <w:t>nominee’s</w:t>
      </w:r>
      <w:r w:rsidRPr="003D1359">
        <w:rPr>
          <w:rFonts w:cs="Arial"/>
          <w:b/>
          <w:bCs/>
          <w:color w:val="auto"/>
          <w:sz w:val="24"/>
          <w:szCs w:val="24"/>
        </w:rPr>
        <w:t xml:space="preserve"> work.</w:t>
      </w:r>
      <w:r w:rsidR="00A707BC">
        <w:rPr>
          <w:rFonts w:cs="Arial"/>
          <w:b/>
          <w:bCs/>
          <w:color w:val="auto"/>
          <w:sz w:val="24"/>
          <w:szCs w:val="24"/>
        </w:rPr>
        <w:br/>
      </w:r>
      <w:sdt>
        <w:sdtPr>
          <w:rPr>
            <w:rFonts w:cs="Arial"/>
            <w:bCs/>
            <w:sz w:val="24"/>
            <w:szCs w:val="24"/>
          </w:rPr>
          <w:id w:val="940118733"/>
          <w:placeholder>
            <w:docPart w:val="F99755BB9BC64480A3E381E1A40AF600"/>
          </w:placeholder>
          <w:showingPlcHdr/>
        </w:sdtPr>
        <w:sdtEndPr>
          <w:rPr>
            <w:color w:val="000000" w:themeColor="text1"/>
          </w:rPr>
        </w:sdtEndPr>
        <w:sdtContent>
          <w:r w:rsidR="005411C6" w:rsidRPr="00DF00E9">
            <w:rPr>
              <w:rStyle w:val="PlaceholderText"/>
              <w:color w:val="000000" w:themeColor="text1"/>
              <w:sz w:val="22"/>
              <w:szCs w:val="22"/>
            </w:rPr>
            <w:t>Click here to enter text.</w:t>
          </w:r>
        </w:sdtContent>
      </w:sdt>
    </w:p>
    <w:p w14:paraId="312E40E7" w14:textId="17DC0774" w:rsidR="008D1D0D" w:rsidRDefault="008D1D0D" w:rsidP="008D1D0D">
      <w:pPr>
        <w:widowControl w:val="0"/>
        <w:pBdr>
          <w:top w:val="single" w:sz="12" w:space="1" w:color="000080"/>
        </w:pBdr>
        <w:spacing w:before="120"/>
        <w:rPr>
          <w:rFonts w:cs="Arial"/>
          <w:bCs/>
          <w:color w:val="000000" w:themeColor="text1"/>
          <w:sz w:val="24"/>
          <w:szCs w:val="24"/>
        </w:rPr>
      </w:pPr>
    </w:p>
    <w:p w14:paraId="4EBC55F4" w14:textId="77777777" w:rsidR="00A707BC" w:rsidRDefault="00A707BC" w:rsidP="00307280">
      <w:pPr>
        <w:widowControl w:val="0"/>
        <w:spacing w:before="120"/>
        <w:rPr>
          <w:rFonts w:ascii="Arial" w:hAnsi="Arial" w:cs="Arial"/>
          <w:b/>
          <w:bCs/>
          <w:i/>
          <w:iCs/>
          <w:color w:val="1F497D" w:themeColor="text2"/>
          <w:sz w:val="24"/>
          <w:szCs w:val="24"/>
          <w:u w:val="single"/>
        </w:rPr>
      </w:pPr>
    </w:p>
    <w:p w14:paraId="5D3F22E9" w14:textId="09424777" w:rsidR="00307280" w:rsidRPr="00E82471" w:rsidRDefault="00FA0228" w:rsidP="00307280">
      <w:pPr>
        <w:widowControl w:val="0"/>
        <w:spacing w:before="120"/>
        <w:rPr>
          <w:rFonts w:ascii="Arial" w:hAnsi="Arial" w:cs="Arial"/>
          <w:b/>
          <w:bCs/>
          <w:i/>
          <w:iCs/>
          <w:color w:val="1F497D" w:themeColor="text2"/>
          <w:sz w:val="24"/>
          <w:szCs w:val="24"/>
          <w:u w:val="single"/>
        </w:rPr>
      </w:pPr>
      <w:r w:rsidRPr="00E82471">
        <w:rPr>
          <w:rFonts w:ascii="Arial" w:hAnsi="Arial" w:cs="Arial"/>
          <w:b/>
          <w:bCs/>
          <w:i/>
          <w:iCs/>
          <w:color w:val="1F497D" w:themeColor="text2"/>
          <w:sz w:val="24"/>
          <w:szCs w:val="24"/>
          <w:u w:val="single"/>
        </w:rPr>
        <w:lastRenderedPageBreak/>
        <w:t xml:space="preserve">Category 1: </w:t>
      </w:r>
      <w:r w:rsidR="00307280" w:rsidRPr="00E82471">
        <w:rPr>
          <w:rFonts w:ascii="Arial" w:hAnsi="Arial" w:cs="Arial"/>
          <w:b/>
          <w:bCs/>
          <w:i/>
          <w:iCs/>
          <w:color w:val="1F497D" w:themeColor="text2"/>
          <w:sz w:val="24"/>
          <w:szCs w:val="24"/>
          <w:u w:val="single"/>
        </w:rPr>
        <w:t>Process (50%)</w:t>
      </w:r>
    </w:p>
    <w:p w14:paraId="5A2B31E4" w14:textId="72AAE1D8" w:rsidR="00307280" w:rsidRPr="00D33BFF" w:rsidRDefault="00307280" w:rsidP="00307280">
      <w:pPr>
        <w:widowControl w:val="0"/>
        <w:spacing w:after="120"/>
        <w:rPr>
          <w:rFonts w:cs="Arial"/>
          <w:sz w:val="22"/>
          <w:szCs w:val="24"/>
        </w:rPr>
      </w:pPr>
      <w:r>
        <w:rPr>
          <w:rFonts w:cs="Arial"/>
          <w:sz w:val="22"/>
          <w:szCs w:val="24"/>
        </w:rPr>
        <w:t>State employees</w:t>
      </w:r>
      <w:r w:rsidRPr="00D33BFF">
        <w:rPr>
          <w:rFonts w:cs="Arial"/>
          <w:sz w:val="22"/>
          <w:szCs w:val="24"/>
        </w:rPr>
        <w:t xml:space="preserve"> address many complex challenges </w:t>
      </w:r>
      <w:r>
        <w:rPr>
          <w:rFonts w:cs="Arial"/>
          <w:sz w:val="22"/>
          <w:szCs w:val="24"/>
        </w:rPr>
        <w:t xml:space="preserve">according to the task at hand. </w:t>
      </w:r>
      <w:r w:rsidRPr="00D33BFF">
        <w:rPr>
          <w:rFonts w:cs="Arial"/>
          <w:sz w:val="22"/>
          <w:szCs w:val="24"/>
        </w:rPr>
        <w:t xml:space="preserve">Effective </w:t>
      </w:r>
      <w:r>
        <w:rPr>
          <w:rFonts w:cs="Arial"/>
          <w:sz w:val="22"/>
          <w:szCs w:val="24"/>
        </w:rPr>
        <w:t xml:space="preserve">projects are implemented with structured processes and the </w:t>
      </w:r>
      <w:r w:rsidR="00FD2A85">
        <w:rPr>
          <w:rFonts w:cs="Arial"/>
          <w:sz w:val="22"/>
          <w:szCs w:val="24"/>
        </w:rPr>
        <w:t xml:space="preserve">nominees should </w:t>
      </w:r>
      <w:r>
        <w:rPr>
          <w:rFonts w:cs="Arial"/>
          <w:sz w:val="22"/>
          <w:szCs w:val="24"/>
        </w:rPr>
        <w:t xml:space="preserve">exhibit the following </w:t>
      </w:r>
      <w:r w:rsidRPr="00D33BFF">
        <w:rPr>
          <w:rFonts w:cs="Arial"/>
          <w:sz w:val="22"/>
          <w:szCs w:val="24"/>
        </w:rPr>
        <w:t>characteristics:</w:t>
      </w:r>
    </w:p>
    <w:p w14:paraId="4625CB39" w14:textId="68CF0201" w:rsidR="00307280" w:rsidRPr="00612361" w:rsidRDefault="00307280" w:rsidP="00307280">
      <w:pPr>
        <w:widowControl w:val="0"/>
        <w:spacing w:after="120"/>
        <w:rPr>
          <w:rFonts w:cs="Arial"/>
          <w:sz w:val="22"/>
          <w:szCs w:val="24"/>
        </w:rPr>
      </w:pPr>
      <w:r w:rsidRPr="00612361">
        <w:rPr>
          <w:rFonts w:cs="Arial"/>
          <w:b/>
          <w:bCs/>
          <w:iCs/>
          <w:sz w:val="22"/>
          <w:szCs w:val="24"/>
        </w:rPr>
        <w:t>Leadership</w:t>
      </w:r>
      <w:r w:rsidRPr="00612361">
        <w:rPr>
          <w:rFonts w:cs="Arial"/>
          <w:b/>
          <w:bCs/>
          <w:sz w:val="22"/>
          <w:szCs w:val="24"/>
        </w:rPr>
        <w:t xml:space="preserve"> </w:t>
      </w:r>
      <w:r w:rsidRPr="00612361">
        <w:rPr>
          <w:rFonts w:cs="Arial"/>
          <w:sz w:val="22"/>
          <w:szCs w:val="24"/>
        </w:rPr>
        <w:t xml:space="preserve">– </w:t>
      </w:r>
      <w:r w:rsidR="00ED022A">
        <w:rPr>
          <w:rFonts w:cs="Arial"/>
          <w:sz w:val="22"/>
          <w:szCs w:val="24"/>
        </w:rPr>
        <w:t xml:space="preserve">Serve as </w:t>
      </w:r>
      <w:r>
        <w:rPr>
          <w:rFonts w:cs="Arial"/>
          <w:sz w:val="22"/>
          <w:szCs w:val="24"/>
        </w:rPr>
        <w:t>r</w:t>
      </w:r>
      <w:r w:rsidRPr="00612361">
        <w:rPr>
          <w:rFonts w:cs="Arial"/>
          <w:sz w:val="22"/>
          <w:szCs w:val="24"/>
        </w:rPr>
        <w:t>ole models for ot</w:t>
      </w:r>
      <w:r>
        <w:rPr>
          <w:rFonts w:cs="Arial"/>
          <w:sz w:val="22"/>
          <w:szCs w:val="24"/>
        </w:rPr>
        <w:t xml:space="preserve">hers in the organization with a focus on meeting project </w:t>
      </w:r>
      <w:r w:rsidRPr="00612361">
        <w:rPr>
          <w:rFonts w:cs="Arial"/>
          <w:sz w:val="22"/>
          <w:szCs w:val="24"/>
        </w:rPr>
        <w:t>goals, excel</w:t>
      </w:r>
      <w:r>
        <w:rPr>
          <w:rFonts w:cs="Arial"/>
          <w:sz w:val="22"/>
          <w:szCs w:val="24"/>
        </w:rPr>
        <w:t>ing in</w:t>
      </w:r>
      <w:r w:rsidRPr="00612361">
        <w:rPr>
          <w:rFonts w:cs="Arial"/>
          <w:sz w:val="22"/>
          <w:szCs w:val="24"/>
        </w:rPr>
        <w:t xml:space="preserve"> communication and lead</w:t>
      </w:r>
      <w:r>
        <w:rPr>
          <w:rFonts w:cs="Arial"/>
          <w:sz w:val="22"/>
          <w:szCs w:val="24"/>
        </w:rPr>
        <w:t>ing</w:t>
      </w:r>
      <w:r w:rsidRPr="00612361">
        <w:rPr>
          <w:rFonts w:cs="Arial"/>
          <w:sz w:val="22"/>
          <w:szCs w:val="24"/>
        </w:rPr>
        <w:t xml:space="preserve"> their agencies to higher standards.</w:t>
      </w:r>
      <w:r w:rsidR="00FA0228">
        <w:rPr>
          <w:rFonts w:cs="Arial"/>
          <w:sz w:val="22"/>
          <w:szCs w:val="24"/>
        </w:rPr>
        <w:t xml:space="preserve"> Leaders identify problems and opportunities for improvement, and initiate process</w:t>
      </w:r>
      <w:r w:rsidR="00A707BC">
        <w:rPr>
          <w:rFonts w:cs="Arial"/>
          <w:sz w:val="22"/>
          <w:szCs w:val="24"/>
        </w:rPr>
        <w:t>es</w:t>
      </w:r>
      <w:r w:rsidR="00FA0228">
        <w:rPr>
          <w:rFonts w:cs="Arial"/>
          <w:sz w:val="22"/>
          <w:szCs w:val="24"/>
        </w:rPr>
        <w:t xml:space="preserve"> to </w:t>
      </w:r>
      <w:r w:rsidR="0064532B">
        <w:rPr>
          <w:rFonts w:cs="Arial"/>
          <w:sz w:val="22"/>
          <w:szCs w:val="24"/>
        </w:rPr>
        <w:t>improve and enhance services</w:t>
      </w:r>
      <w:r w:rsidR="00FA0228">
        <w:rPr>
          <w:rFonts w:cs="Arial"/>
          <w:sz w:val="22"/>
          <w:szCs w:val="24"/>
        </w:rPr>
        <w:t>.</w:t>
      </w:r>
    </w:p>
    <w:p w14:paraId="32F229EB" w14:textId="66FB1C8B" w:rsidR="00307280" w:rsidRPr="00612361" w:rsidRDefault="00307280" w:rsidP="00307280">
      <w:pPr>
        <w:widowControl w:val="0"/>
        <w:spacing w:after="120"/>
        <w:rPr>
          <w:rFonts w:cs="Arial"/>
          <w:sz w:val="22"/>
          <w:szCs w:val="24"/>
        </w:rPr>
      </w:pPr>
      <w:r w:rsidRPr="00612361">
        <w:rPr>
          <w:rFonts w:cs="Arial"/>
          <w:b/>
          <w:bCs/>
          <w:iCs/>
          <w:sz w:val="22"/>
          <w:szCs w:val="24"/>
        </w:rPr>
        <w:t>Alignment with Organization Mission and Strategic</w:t>
      </w:r>
      <w:r w:rsidRPr="00612361">
        <w:rPr>
          <w:rFonts w:cs="Arial"/>
          <w:b/>
          <w:bCs/>
          <w:sz w:val="22"/>
          <w:szCs w:val="24"/>
        </w:rPr>
        <w:t xml:space="preserve"> Goals</w:t>
      </w:r>
      <w:r w:rsidRPr="00612361">
        <w:rPr>
          <w:rFonts w:cs="Arial"/>
          <w:sz w:val="22"/>
          <w:szCs w:val="24"/>
        </w:rPr>
        <w:t xml:space="preserve"> </w:t>
      </w:r>
      <w:r w:rsidR="00E17964">
        <w:rPr>
          <w:rFonts w:cs="Arial"/>
          <w:sz w:val="22"/>
          <w:szCs w:val="24"/>
        </w:rPr>
        <w:t xml:space="preserve"> - </w:t>
      </w:r>
      <w:r w:rsidR="00ED022A">
        <w:rPr>
          <w:rFonts w:cs="Arial"/>
          <w:sz w:val="22"/>
          <w:szCs w:val="24"/>
        </w:rPr>
        <w:t>E</w:t>
      </w:r>
      <w:r>
        <w:rPr>
          <w:rFonts w:cs="Arial"/>
          <w:sz w:val="22"/>
          <w:szCs w:val="24"/>
        </w:rPr>
        <w:t>x</w:t>
      </w:r>
      <w:r w:rsidRPr="00612361">
        <w:rPr>
          <w:rFonts w:cs="Arial"/>
          <w:sz w:val="22"/>
          <w:szCs w:val="24"/>
        </w:rPr>
        <w:t xml:space="preserve">hibit clarity of purpose in executing their </w:t>
      </w:r>
      <w:r w:rsidR="00ED022A">
        <w:rPr>
          <w:rFonts w:cs="Arial"/>
          <w:sz w:val="22"/>
          <w:szCs w:val="24"/>
        </w:rPr>
        <w:t xml:space="preserve">work </w:t>
      </w:r>
      <w:r w:rsidRPr="00612361">
        <w:rPr>
          <w:rFonts w:cs="Arial"/>
          <w:sz w:val="22"/>
          <w:szCs w:val="24"/>
        </w:rPr>
        <w:t>and achieving goals in alignment with the organization’s strategic plan.</w:t>
      </w:r>
    </w:p>
    <w:p w14:paraId="0F3ED88B" w14:textId="19EA9C50" w:rsidR="00307280" w:rsidRPr="00612361" w:rsidRDefault="00307280" w:rsidP="00307280">
      <w:pPr>
        <w:widowControl w:val="0"/>
        <w:spacing w:after="120"/>
        <w:rPr>
          <w:rFonts w:cs="Arial"/>
          <w:sz w:val="22"/>
          <w:szCs w:val="24"/>
        </w:rPr>
      </w:pPr>
      <w:r w:rsidRPr="00612361">
        <w:rPr>
          <w:rFonts w:cs="Arial"/>
          <w:b/>
          <w:bCs/>
          <w:iCs/>
          <w:sz w:val="22"/>
          <w:szCs w:val="24"/>
        </w:rPr>
        <w:t>Use of Best Practices, Continuous Quality Improvement and Measurement Tools</w:t>
      </w:r>
      <w:r w:rsidRPr="00612361">
        <w:rPr>
          <w:rFonts w:cs="Arial"/>
          <w:sz w:val="22"/>
          <w:szCs w:val="24"/>
        </w:rPr>
        <w:t xml:space="preserve"> – </w:t>
      </w:r>
      <w:r>
        <w:rPr>
          <w:rFonts w:cs="Arial"/>
          <w:sz w:val="22"/>
          <w:szCs w:val="24"/>
        </w:rPr>
        <w:t xml:space="preserve">Use structured processes and </w:t>
      </w:r>
      <w:r w:rsidRPr="00612361">
        <w:rPr>
          <w:rFonts w:cs="Arial"/>
          <w:sz w:val="22"/>
          <w:szCs w:val="24"/>
        </w:rPr>
        <w:t>fact-based decision making, employ tools and techniques that solve problems, improve work processes</w:t>
      </w:r>
      <w:r w:rsidR="00445AFA">
        <w:rPr>
          <w:rFonts w:cs="Arial"/>
          <w:sz w:val="22"/>
          <w:szCs w:val="24"/>
        </w:rPr>
        <w:t>,</w:t>
      </w:r>
      <w:r w:rsidRPr="00612361">
        <w:rPr>
          <w:rFonts w:cs="Arial"/>
          <w:sz w:val="22"/>
          <w:szCs w:val="24"/>
        </w:rPr>
        <w:t xml:space="preserve"> and create environments of continuous learning.</w:t>
      </w:r>
    </w:p>
    <w:p w14:paraId="7905FA80" w14:textId="10A25FE9" w:rsidR="00307280" w:rsidRDefault="00307280" w:rsidP="00307280">
      <w:pPr>
        <w:widowControl w:val="0"/>
        <w:spacing w:after="120"/>
        <w:rPr>
          <w:rFonts w:cs="Arial"/>
          <w:sz w:val="22"/>
          <w:szCs w:val="24"/>
        </w:rPr>
      </w:pPr>
      <w:r>
        <w:rPr>
          <w:rFonts w:cs="Arial"/>
          <w:b/>
          <w:bCs/>
          <w:iCs/>
          <w:sz w:val="22"/>
          <w:szCs w:val="24"/>
        </w:rPr>
        <w:t>Excellence</w:t>
      </w:r>
      <w:r w:rsidRPr="00612361">
        <w:rPr>
          <w:rFonts w:cs="Arial"/>
          <w:sz w:val="22"/>
          <w:szCs w:val="24"/>
        </w:rPr>
        <w:t xml:space="preserve"> –</w:t>
      </w:r>
      <w:r w:rsidR="00ED022A">
        <w:rPr>
          <w:rFonts w:cs="Arial"/>
          <w:sz w:val="22"/>
          <w:szCs w:val="24"/>
        </w:rPr>
        <w:t>S</w:t>
      </w:r>
      <w:r>
        <w:rPr>
          <w:rFonts w:cs="Arial"/>
          <w:sz w:val="22"/>
          <w:szCs w:val="24"/>
        </w:rPr>
        <w:t>trive</w:t>
      </w:r>
      <w:r w:rsidRPr="00D33BFF">
        <w:rPr>
          <w:rFonts w:cs="Arial"/>
          <w:sz w:val="22"/>
          <w:szCs w:val="24"/>
        </w:rPr>
        <w:t xml:space="preserve"> for excellence with every task, excelling at communication, organization, employee </w:t>
      </w:r>
      <w:r>
        <w:rPr>
          <w:rFonts w:cs="Arial"/>
          <w:sz w:val="22"/>
          <w:szCs w:val="24"/>
        </w:rPr>
        <w:t>and customer involvement, decision making</w:t>
      </w:r>
      <w:r w:rsidRPr="00D33BFF">
        <w:rPr>
          <w:rFonts w:cs="Arial"/>
          <w:sz w:val="22"/>
          <w:szCs w:val="24"/>
        </w:rPr>
        <w:t xml:space="preserve"> and improvement strategies.</w:t>
      </w:r>
    </w:p>
    <w:p w14:paraId="7567EE91" w14:textId="77777777" w:rsidR="00307280" w:rsidRPr="00D33BFF" w:rsidRDefault="00307280" w:rsidP="00307280">
      <w:pPr>
        <w:widowControl w:val="0"/>
        <w:spacing w:after="120"/>
        <w:rPr>
          <w:rFonts w:cs="Arial"/>
          <w:sz w:val="22"/>
          <w:szCs w:val="24"/>
        </w:rPr>
      </w:pPr>
      <w:r>
        <w:rPr>
          <w:rFonts w:cs="Arial"/>
          <w:sz w:val="22"/>
          <w:szCs w:val="24"/>
        </w:rPr>
        <w:t xml:space="preserve">The nomination submitted is evaluated in the areas of problem identification, root cause analysis, approach, and solution implementation.  </w:t>
      </w:r>
    </w:p>
    <w:p w14:paraId="3F8BE98A" w14:textId="750F4B6E" w:rsidR="00BD2F60" w:rsidRPr="00693808" w:rsidRDefault="006E4E95" w:rsidP="005D274A">
      <w:pPr>
        <w:widowControl w:val="0"/>
        <w:pBdr>
          <w:top w:val="single" w:sz="12" w:space="1" w:color="000080"/>
        </w:pBdr>
        <w:spacing w:before="120"/>
        <w:rPr>
          <w:rFonts w:cs="Arial"/>
          <w:b/>
          <w:bCs/>
          <w:color w:val="auto"/>
          <w:sz w:val="24"/>
          <w:szCs w:val="24"/>
          <w:u w:val="single"/>
        </w:rPr>
      </w:pPr>
      <w:r w:rsidRPr="00693808">
        <w:rPr>
          <w:rFonts w:cs="Arial"/>
          <w:b/>
          <w:bCs/>
          <w:color w:val="auto"/>
          <w:sz w:val="24"/>
          <w:szCs w:val="24"/>
          <w:u w:val="single"/>
        </w:rPr>
        <w:t>Process</w:t>
      </w:r>
      <w:r w:rsidR="002C52D5" w:rsidRPr="00693808">
        <w:rPr>
          <w:rFonts w:cs="Arial"/>
          <w:b/>
          <w:bCs/>
          <w:color w:val="auto"/>
          <w:sz w:val="24"/>
          <w:szCs w:val="24"/>
          <w:u w:val="single"/>
        </w:rPr>
        <w:t xml:space="preserve"> Criteria</w:t>
      </w:r>
    </w:p>
    <w:p w14:paraId="2EAB32E4" w14:textId="33833BB9" w:rsidR="00EA2CD9" w:rsidRPr="00693808" w:rsidRDefault="00D17443" w:rsidP="00EA2CD9">
      <w:pPr>
        <w:widowControl w:val="0"/>
        <w:spacing w:before="120"/>
        <w:rPr>
          <w:b/>
          <w:bCs/>
          <w:color w:val="auto"/>
          <w:sz w:val="24"/>
          <w:szCs w:val="24"/>
        </w:rPr>
      </w:pPr>
      <w:r w:rsidRPr="00693808">
        <w:rPr>
          <w:b/>
          <w:bCs/>
          <w:color w:val="auto"/>
          <w:sz w:val="24"/>
          <w:szCs w:val="24"/>
        </w:rPr>
        <w:t xml:space="preserve">Provide a detailed response to each of the criteria listed below. In your description, include answers </w:t>
      </w:r>
      <w:r w:rsidR="0064532B" w:rsidRPr="00693808">
        <w:rPr>
          <w:b/>
          <w:bCs/>
          <w:color w:val="auto"/>
          <w:sz w:val="24"/>
          <w:szCs w:val="24"/>
        </w:rPr>
        <w:t xml:space="preserve">to as many </w:t>
      </w:r>
      <w:r w:rsidRPr="00693808">
        <w:rPr>
          <w:b/>
          <w:bCs/>
          <w:color w:val="auto"/>
          <w:sz w:val="24"/>
          <w:szCs w:val="24"/>
        </w:rPr>
        <w:t xml:space="preserve">individual </w:t>
      </w:r>
      <w:r w:rsidR="0064532B" w:rsidRPr="00693808">
        <w:rPr>
          <w:b/>
          <w:bCs/>
          <w:color w:val="auto"/>
          <w:sz w:val="24"/>
          <w:szCs w:val="24"/>
        </w:rPr>
        <w:t xml:space="preserve">questions </w:t>
      </w:r>
      <w:r w:rsidRPr="00693808">
        <w:rPr>
          <w:b/>
          <w:bCs/>
          <w:color w:val="auto"/>
          <w:sz w:val="24"/>
          <w:szCs w:val="24"/>
        </w:rPr>
        <w:t xml:space="preserve">within the criteria </w:t>
      </w:r>
      <w:r w:rsidR="0064532B" w:rsidRPr="00693808">
        <w:rPr>
          <w:b/>
          <w:bCs/>
          <w:color w:val="auto"/>
          <w:sz w:val="24"/>
          <w:szCs w:val="24"/>
        </w:rPr>
        <w:t xml:space="preserve">as </w:t>
      </w:r>
      <w:r w:rsidR="00693808" w:rsidRPr="00693808">
        <w:rPr>
          <w:b/>
          <w:bCs/>
          <w:color w:val="auto"/>
          <w:sz w:val="24"/>
          <w:szCs w:val="24"/>
        </w:rPr>
        <w:t>applicable</w:t>
      </w:r>
      <w:r w:rsidR="00AF5B56" w:rsidRPr="00693808">
        <w:rPr>
          <w:b/>
          <w:bCs/>
          <w:color w:val="auto"/>
          <w:sz w:val="24"/>
          <w:szCs w:val="24"/>
        </w:rPr>
        <w:t>.</w:t>
      </w:r>
    </w:p>
    <w:p w14:paraId="5B4CE5B2" w14:textId="3ECDB07E" w:rsidR="0064532B" w:rsidRPr="00693808" w:rsidRDefault="00AF5B56" w:rsidP="00445AFA">
      <w:pPr>
        <w:pStyle w:val="ListParagraph"/>
        <w:widowControl w:val="0"/>
        <w:numPr>
          <w:ilvl w:val="0"/>
          <w:numId w:val="16"/>
        </w:numPr>
        <w:spacing w:before="120"/>
        <w:ind w:left="540"/>
        <w:rPr>
          <w:b/>
          <w:bCs/>
          <w:color w:val="auto"/>
          <w:sz w:val="24"/>
          <w:szCs w:val="24"/>
        </w:rPr>
      </w:pPr>
      <w:r w:rsidRPr="00693808">
        <w:rPr>
          <w:b/>
          <w:bCs/>
          <w:color w:val="auto"/>
          <w:sz w:val="24"/>
          <w:szCs w:val="24"/>
        </w:rPr>
        <w:t xml:space="preserve">Project Identification: </w:t>
      </w:r>
      <w:r w:rsidR="0064532B" w:rsidRPr="00693808">
        <w:rPr>
          <w:b/>
          <w:bCs/>
          <w:color w:val="auto"/>
          <w:sz w:val="24"/>
          <w:szCs w:val="24"/>
        </w:rPr>
        <w:t>H</w:t>
      </w:r>
      <w:r w:rsidR="006E4E95" w:rsidRPr="00693808">
        <w:rPr>
          <w:b/>
          <w:bCs/>
          <w:color w:val="auto"/>
          <w:sz w:val="24"/>
          <w:szCs w:val="24"/>
        </w:rPr>
        <w:t xml:space="preserve">ow </w:t>
      </w:r>
      <w:r w:rsidR="0064532B" w:rsidRPr="00693808">
        <w:rPr>
          <w:b/>
          <w:bCs/>
          <w:color w:val="auto"/>
          <w:sz w:val="24"/>
          <w:szCs w:val="24"/>
        </w:rPr>
        <w:t xml:space="preserve">was </w:t>
      </w:r>
      <w:r w:rsidR="00C93D48" w:rsidRPr="00693808">
        <w:rPr>
          <w:b/>
          <w:bCs/>
          <w:color w:val="auto"/>
          <w:sz w:val="24"/>
          <w:szCs w:val="24"/>
        </w:rPr>
        <w:t>th</w:t>
      </w:r>
      <w:r w:rsidR="0064532B" w:rsidRPr="00693808">
        <w:rPr>
          <w:b/>
          <w:bCs/>
          <w:color w:val="auto"/>
          <w:sz w:val="24"/>
          <w:szCs w:val="24"/>
        </w:rPr>
        <w:t>e</w:t>
      </w:r>
      <w:r w:rsidR="00C93D48" w:rsidRPr="00693808">
        <w:rPr>
          <w:b/>
          <w:bCs/>
          <w:color w:val="auto"/>
          <w:sz w:val="24"/>
          <w:szCs w:val="24"/>
        </w:rPr>
        <w:t xml:space="preserve"> </w:t>
      </w:r>
      <w:r w:rsidR="00F47925" w:rsidRPr="00693808">
        <w:rPr>
          <w:b/>
          <w:bCs/>
          <w:color w:val="auto"/>
          <w:sz w:val="24"/>
          <w:szCs w:val="24"/>
        </w:rPr>
        <w:t>project selected</w:t>
      </w:r>
      <w:r w:rsidR="00D17443" w:rsidRPr="00693808">
        <w:rPr>
          <w:b/>
          <w:bCs/>
          <w:color w:val="auto"/>
          <w:sz w:val="24"/>
          <w:szCs w:val="24"/>
        </w:rPr>
        <w:t>?</w:t>
      </w:r>
      <w:r w:rsidR="00F47925" w:rsidRPr="00693808">
        <w:rPr>
          <w:b/>
          <w:bCs/>
          <w:color w:val="auto"/>
          <w:sz w:val="24"/>
          <w:szCs w:val="24"/>
        </w:rPr>
        <w:t xml:space="preserve"> </w:t>
      </w:r>
      <w:r w:rsidR="00D17443" w:rsidRPr="00693808">
        <w:rPr>
          <w:b/>
          <w:bCs/>
          <w:color w:val="auto"/>
          <w:sz w:val="24"/>
          <w:szCs w:val="24"/>
        </w:rPr>
        <w:t>W</w:t>
      </w:r>
      <w:r w:rsidR="007E4BC0" w:rsidRPr="00693808">
        <w:rPr>
          <w:b/>
          <w:bCs/>
          <w:color w:val="auto"/>
          <w:sz w:val="24"/>
          <w:szCs w:val="24"/>
        </w:rPr>
        <w:t>hat data w</w:t>
      </w:r>
      <w:r w:rsidR="00863F47" w:rsidRPr="00693808">
        <w:rPr>
          <w:b/>
          <w:bCs/>
          <w:color w:val="auto"/>
          <w:sz w:val="24"/>
          <w:szCs w:val="24"/>
        </w:rPr>
        <w:t>ere</w:t>
      </w:r>
      <w:r w:rsidR="007E4BC0" w:rsidRPr="00693808">
        <w:rPr>
          <w:b/>
          <w:bCs/>
          <w:color w:val="auto"/>
          <w:sz w:val="24"/>
          <w:szCs w:val="24"/>
        </w:rPr>
        <w:t xml:space="preserve"> used to support or prioritize the project</w:t>
      </w:r>
      <w:r w:rsidR="0064532B" w:rsidRPr="00693808">
        <w:rPr>
          <w:b/>
          <w:bCs/>
          <w:color w:val="auto"/>
          <w:sz w:val="24"/>
          <w:szCs w:val="24"/>
        </w:rPr>
        <w:t>?</w:t>
      </w:r>
      <w:r w:rsidR="00411880" w:rsidRPr="00693808">
        <w:rPr>
          <w:b/>
          <w:bCs/>
          <w:color w:val="auto"/>
          <w:sz w:val="24"/>
          <w:szCs w:val="24"/>
        </w:rPr>
        <w:t xml:space="preserve"> For example, what were the processes used to define the root causes</w:t>
      </w:r>
      <w:r w:rsidR="00863F47" w:rsidRPr="00693808">
        <w:rPr>
          <w:b/>
          <w:bCs/>
          <w:color w:val="auto"/>
          <w:sz w:val="24"/>
          <w:szCs w:val="24"/>
        </w:rPr>
        <w:t xml:space="preserve"> of a problem</w:t>
      </w:r>
      <w:r w:rsidR="00411880" w:rsidRPr="00693808">
        <w:rPr>
          <w:b/>
          <w:bCs/>
          <w:color w:val="auto"/>
          <w:sz w:val="24"/>
          <w:szCs w:val="24"/>
        </w:rPr>
        <w:t xml:space="preserve"> and/or opportunities for improvement in this project</w:t>
      </w:r>
      <w:r w:rsidR="00863F47" w:rsidRPr="00693808">
        <w:rPr>
          <w:b/>
          <w:bCs/>
          <w:color w:val="auto"/>
          <w:sz w:val="24"/>
          <w:szCs w:val="24"/>
        </w:rPr>
        <w:t>?</w:t>
      </w:r>
    </w:p>
    <w:sdt>
      <w:sdtPr>
        <w:rPr>
          <w:rFonts w:cs="Arial"/>
          <w:bCs/>
          <w:color w:val="auto"/>
          <w:sz w:val="22"/>
          <w:szCs w:val="22"/>
        </w:rPr>
        <w:id w:val="-579604619"/>
        <w:placeholder>
          <w:docPart w:val="8C1C079115FB46F6828BA45A38C6727B"/>
        </w:placeholder>
        <w:showingPlcHdr/>
      </w:sdtPr>
      <w:sdtContent>
        <w:p w14:paraId="6E050424" w14:textId="7BA3450F" w:rsidR="00EA2CD9" w:rsidRPr="00693808" w:rsidRDefault="00EA2CD9" w:rsidP="00EA2CD9">
          <w:pPr>
            <w:widowControl w:val="0"/>
            <w:ind w:left="720"/>
            <w:rPr>
              <w:rFonts w:cs="Arial"/>
              <w:bCs/>
              <w:color w:val="auto"/>
              <w:sz w:val="22"/>
              <w:szCs w:val="22"/>
            </w:rPr>
          </w:pPr>
          <w:r w:rsidRPr="00693808">
            <w:rPr>
              <w:rStyle w:val="PlaceholderText"/>
              <w:color w:val="auto"/>
              <w:sz w:val="24"/>
              <w:szCs w:val="24"/>
            </w:rPr>
            <w:t>Click here to enter text.</w:t>
          </w:r>
        </w:p>
      </w:sdtContent>
    </w:sdt>
    <w:p w14:paraId="3B60FCE9" w14:textId="77777777" w:rsidR="00411880" w:rsidRPr="00693808" w:rsidRDefault="00411880" w:rsidP="00411880">
      <w:pPr>
        <w:widowControl w:val="0"/>
        <w:spacing w:before="120"/>
        <w:ind w:left="360"/>
        <w:rPr>
          <w:b/>
          <w:bCs/>
          <w:color w:val="auto"/>
          <w:sz w:val="24"/>
          <w:szCs w:val="24"/>
        </w:rPr>
      </w:pPr>
    </w:p>
    <w:p w14:paraId="3D64B3C8" w14:textId="4A4FD599" w:rsidR="00863F47" w:rsidRPr="00693808" w:rsidRDefault="00AF5B56" w:rsidP="00445AFA">
      <w:pPr>
        <w:pStyle w:val="ListParagraph"/>
        <w:widowControl w:val="0"/>
        <w:numPr>
          <w:ilvl w:val="0"/>
          <w:numId w:val="16"/>
        </w:numPr>
        <w:spacing w:before="120"/>
        <w:ind w:left="540"/>
        <w:rPr>
          <w:b/>
          <w:bCs/>
          <w:color w:val="auto"/>
          <w:sz w:val="24"/>
          <w:szCs w:val="24"/>
        </w:rPr>
      </w:pPr>
      <w:r w:rsidRPr="00693808">
        <w:rPr>
          <w:b/>
          <w:bCs/>
          <w:color w:val="auto"/>
          <w:sz w:val="24"/>
          <w:szCs w:val="24"/>
        </w:rPr>
        <w:t xml:space="preserve">Expected Benefits: </w:t>
      </w:r>
      <w:r w:rsidR="00411880" w:rsidRPr="00693808">
        <w:rPr>
          <w:b/>
          <w:bCs/>
          <w:color w:val="auto"/>
          <w:sz w:val="24"/>
          <w:szCs w:val="24"/>
        </w:rPr>
        <w:t xml:space="preserve">What were the project objectives and intended benefits (e.g., cost reduction, improved process, time saving, increased efficiency, etc.)? How </w:t>
      </w:r>
      <w:r w:rsidR="00EA2CD9" w:rsidRPr="00693808">
        <w:rPr>
          <w:b/>
          <w:bCs/>
          <w:color w:val="auto"/>
          <w:sz w:val="24"/>
          <w:szCs w:val="24"/>
        </w:rPr>
        <w:t>was</w:t>
      </w:r>
      <w:r w:rsidR="00411880" w:rsidRPr="00693808">
        <w:rPr>
          <w:b/>
          <w:bCs/>
          <w:color w:val="auto"/>
          <w:sz w:val="24"/>
          <w:szCs w:val="24"/>
        </w:rPr>
        <w:t xml:space="preserve"> the nominee’s work on this project </w:t>
      </w:r>
      <w:r w:rsidR="00EA2CD9" w:rsidRPr="00693808">
        <w:rPr>
          <w:b/>
          <w:bCs/>
          <w:color w:val="auto"/>
          <w:sz w:val="24"/>
          <w:szCs w:val="24"/>
        </w:rPr>
        <w:t xml:space="preserve">expected to </w:t>
      </w:r>
      <w:r w:rsidR="00411880" w:rsidRPr="00693808">
        <w:rPr>
          <w:b/>
          <w:bCs/>
          <w:color w:val="auto"/>
          <w:sz w:val="24"/>
          <w:szCs w:val="24"/>
        </w:rPr>
        <w:t>support the organization’s mission and goals?</w:t>
      </w:r>
      <w:r w:rsidR="00863F47" w:rsidRPr="00693808">
        <w:rPr>
          <w:b/>
          <w:bCs/>
          <w:color w:val="auto"/>
          <w:sz w:val="24"/>
          <w:szCs w:val="24"/>
        </w:rPr>
        <w:t xml:space="preserve"> Who were the stakeholders and customers impacted by the work and how were they expected to benefit as a result of this project? </w:t>
      </w:r>
    </w:p>
    <w:sdt>
      <w:sdtPr>
        <w:rPr>
          <w:rFonts w:cs="Arial"/>
          <w:bCs/>
          <w:color w:val="auto"/>
          <w:sz w:val="22"/>
          <w:szCs w:val="22"/>
        </w:rPr>
        <w:id w:val="-2093311850"/>
        <w:placeholder>
          <w:docPart w:val="0D57DDBA1C2D4B408DA922521ABABEBD"/>
        </w:placeholder>
        <w:showingPlcHdr/>
      </w:sdtPr>
      <w:sdtContent>
        <w:p w14:paraId="020167F0" w14:textId="77777777" w:rsidR="00EA2CD9" w:rsidRPr="00693808" w:rsidRDefault="00EA2CD9" w:rsidP="00EA2CD9">
          <w:pPr>
            <w:widowControl w:val="0"/>
            <w:ind w:left="720"/>
            <w:rPr>
              <w:rFonts w:cs="Arial"/>
              <w:bCs/>
              <w:color w:val="auto"/>
              <w:sz w:val="22"/>
              <w:szCs w:val="22"/>
            </w:rPr>
          </w:pPr>
          <w:r w:rsidRPr="00693808">
            <w:rPr>
              <w:rStyle w:val="PlaceholderText"/>
              <w:color w:val="auto"/>
              <w:sz w:val="24"/>
              <w:szCs w:val="24"/>
            </w:rPr>
            <w:t>Click here to enter text.</w:t>
          </w:r>
        </w:p>
      </w:sdtContent>
    </w:sdt>
    <w:p w14:paraId="7D8E1028" w14:textId="77777777" w:rsidR="00863F47" w:rsidRPr="00693808" w:rsidRDefault="00863F47" w:rsidP="00411880">
      <w:pPr>
        <w:widowControl w:val="0"/>
        <w:spacing w:before="120"/>
        <w:ind w:left="360"/>
        <w:rPr>
          <w:b/>
          <w:bCs/>
          <w:color w:val="auto"/>
          <w:sz w:val="24"/>
          <w:szCs w:val="24"/>
        </w:rPr>
      </w:pPr>
    </w:p>
    <w:p w14:paraId="6A7358BC" w14:textId="530FA251" w:rsidR="00AF5B56" w:rsidRPr="00693808" w:rsidRDefault="00AF5B56" w:rsidP="00445AFA">
      <w:pPr>
        <w:pStyle w:val="ListParagraph"/>
        <w:widowControl w:val="0"/>
        <w:numPr>
          <w:ilvl w:val="0"/>
          <w:numId w:val="16"/>
        </w:numPr>
        <w:tabs>
          <w:tab w:val="left" w:pos="720"/>
        </w:tabs>
        <w:spacing w:before="120"/>
        <w:ind w:left="630"/>
        <w:rPr>
          <w:b/>
          <w:bCs/>
          <w:color w:val="auto"/>
          <w:sz w:val="24"/>
          <w:szCs w:val="22"/>
        </w:rPr>
      </w:pPr>
      <w:r w:rsidRPr="00693808">
        <w:rPr>
          <w:b/>
          <w:bCs/>
          <w:color w:val="auto"/>
          <w:sz w:val="24"/>
          <w:szCs w:val="22"/>
        </w:rPr>
        <w:t xml:space="preserve">Process Strategies: Describe </w:t>
      </w:r>
      <w:r w:rsidRPr="00693808">
        <w:rPr>
          <w:b/>
          <w:bCs/>
          <w:color w:val="auto"/>
          <w:sz w:val="24"/>
          <w:szCs w:val="24"/>
        </w:rPr>
        <w:t xml:space="preserve">the </w:t>
      </w:r>
      <w:r w:rsidRPr="00693808">
        <w:rPr>
          <w:b/>
          <w:color w:val="auto"/>
          <w:sz w:val="24"/>
          <w:szCs w:val="24"/>
        </w:rPr>
        <w:t xml:space="preserve">strategies/actions used to accomplish the project goals. </w:t>
      </w:r>
      <w:r w:rsidR="00A707BC">
        <w:rPr>
          <w:b/>
          <w:bCs/>
          <w:color w:val="auto"/>
          <w:sz w:val="24"/>
          <w:szCs w:val="22"/>
        </w:rPr>
        <w:t xml:space="preserve">Include </w:t>
      </w:r>
      <w:r w:rsidRPr="00693808">
        <w:rPr>
          <w:b/>
          <w:bCs/>
          <w:color w:val="auto"/>
          <w:sz w:val="24"/>
          <w:szCs w:val="22"/>
        </w:rPr>
        <w:t xml:space="preserve">any tools (process maps, charts, spreadsheets, checklists, etc. ) used by the nominee(s) to begin or carry out the project. </w:t>
      </w:r>
    </w:p>
    <w:sdt>
      <w:sdtPr>
        <w:rPr>
          <w:rFonts w:cs="Arial"/>
          <w:bCs/>
          <w:color w:val="auto"/>
          <w:sz w:val="22"/>
          <w:szCs w:val="22"/>
        </w:rPr>
        <w:id w:val="1688633313"/>
        <w:placeholder>
          <w:docPart w:val="73B5AD5E9A20428CAD9E24E812D9F203"/>
        </w:placeholder>
        <w:showingPlcHdr/>
      </w:sdtPr>
      <w:sdtContent>
        <w:p w14:paraId="13573935" w14:textId="77777777" w:rsidR="00EA2CD9" w:rsidRPr="00693808" w:rsidRDefault="00EA2CD9" w:rsidP="00EA2CD9">
          <w:pPr>
            <w:widowControl w:val="0"/>
            <w:ind w:left="720"/>
            <w:rPr>
              <w:rFonts w:cs="Arial"/>
              <w:bCs/>
              <w:color w:val="auto"/>
              <w:sz w:val="22"/>
              <w:szCs w:val="22"/>
            </w:rPr>
          </w:pPr>
          <w:r w:rsidRPr="00693808">
            <w:rPr>
              <w:rStyle w:val="PlaceholderText"/>
              <w:color w:val="auto"/>
              <w:sz w:val="24"/>
              <w:szCs w:val="24"/>
            </w:rPr>
            <w:t>Click here to enter text.</w:t>
          </w:r>
        </w:p>
      </w:sdtContent>
    </w:sdt>
    <w:p w14:paraId="777EB2B1" w14:textId="77777777" w:rsidR="00AF5B56" w:rsidRPr="00693808" w:rsidRDefault="00AF5B56" w:rsidP="00AF5B56">
      <w:pPr>
        <w:widowControl w:val="0"/>
        <w:spacing w:before="120"/>
        <w:ind w:left="360"/>
        <w:rPr>
          <w:b/>
          <w:bCs/>
          <w:color w:val="auto"/>
          <w:sz w:val="24"/>
          <w:szCs w:val="22"/>
        </w:rPr>
      </w:pPr>
    </w:p>
    <w:p w14:paraId="2EE48228" w14:textId="3383A7C0" w:rsidR="00ED022A" w:rsidRPr="00693808" w:rsidRDefault="00ED022A" w:rsidP="00445AFA">
      <w:pPr>
        <w:pStyle w:val="ListParagraph"/>
        <w:widowControl w:val="0"/>
        <w:numPr>
          <w:ilvl w:val="0"/>
          <w:numId w:val="16"/>
        </w:numPr>
        <w:spacing w:before="120"/>
        <w:ind w:left="630"/>
        <w:rPr>
          <w:b/>
          <w:bCs/>
          <w:color w:val="auto"/>
          <w:sz w:val="24"/>
          <w:szCs w:val="22"/>
        </w:rPr>
      </w:pPr>
      <w:r w:rsidRPr="00693808">
        <w:rPr>
          <w:b/>
          <w:bCs/>
          <w:color w:val="auto"/>
          <w:sz w:val="24"/>
          <w:szCs w:val="22"/>
        </w:rPr>
        <w:t>Exceptional Effort: Explain how the work of the project exceeded the regular duties and responsibilities of the nominee</w:t>
      </w:r>
      <w:r w:rsidR="00860CFC" w:rsidRPr="00693808">
        <w:rPr>
          <w:b/>
          <w:bCs/>
          <w:color w:val="auto"/>
          <w:sz w:val="24"/>
          <w:szCs w:val="22"/>
        </w:rPr>
        <w:t>(s)</w:t>
      </w:r>
      <w:r w:rsidR="00693808">
        <w:rPr>
          <w:b/>
          <w:bCs/>
          <w:color w:val="auto"/>
          <w:sz w:val="24"/>
          <w:szCs w:val="22"/>
        </w:rPr>
        <w:t>.</w:t>
      </w:r>
    </w:p>
    <w:sdt>
      <w:sdtPr>
        <w:rPr>
          <w:rFonts w:cs="Arial"/>
          <w:bCs/>
          <w:color w:val="auto"/>
          <w:sz w:val="22"/>
          <w:szCs w:val="22"/>
        </w:rPr>
        <w:id w:val="-1980987995"/>
        <w:placeholder>
          <w:docPart w:val="C07A773C5B7740F4A66F92F15ACA5D05"/>
        </w:placeholder>
        <w:showingPlcHdr/>
      </w:sdtPr>
      <w:sdtContent>
        <w:p w14:paraId="349D0349" w14:textId="77777777" w:rsidR="00ED022A" w:rsidRPr="00693808" w:rsidRDefault="00ED022A" w:rsidP="00ED022A">
          <w:pPr>
            <w:widowControl w:val="0"/>
            <w:ind w:left="720"/>
            <w:rPr>
              <w:rFonts w:cs="Arial"/>
              <w:bCs/>
              <w:color w:val="auto"/>
              <w:sz w:val="22"/>
              <w:szCs w:val="22"/>
            </w:rPr>
          </w:pPr>
          <w:r w:rsidRPr="00693808">
            <w:rPr>
              <w:rStyle w:val="PlaceholderText"/>
              <w:color w:val="auto"/>
              <w:sz w:val="24"/>
              <w:szCs w:val="24"/>
            </w:rPr>
            <w:t>Click here to enter text.</w:t>
          </w:r>
        </w:p>
      </w:sdtContent>
    </w:sdt>
    <w:p w14:paraId="77D248B4" w14:textId="0319E2E7" w:rsidR="00ED022A" w:rsidRPr="00693808" w:rsidRDefault="00ED022A" w:rsidP="00AF5B56">
      <w:pPr>
        <w:widowControl w:val="0"/>
        <w:spacing w:before="120"/>
        <w:ind w:left="360"/>
        <w:rPr>
          <w:b/>
          <w:bCs/>
          <w:color w:val="auto"/>
          <w:sz w:val="24"/>
          <w:szCs w:val="22"/>
        </w:rPr>
      </w:pPr>
    </w:p>
    <w:p w14:paraId="7D56285A" w14:textId="66582726" w:rsidR="00AF5B56" w:rsidRPr="00693808" w:rsidRDefault="00AF5B56" w:rsidP="00445AFA">
      <w:pPr>
        <w:pStyle w:val="ListParagraph"/>
        <w:widowControl w:val="0"/>
        <w:numPr>
          <w:ilvl w:val="0"/>
          <w:numId w:val="16"/>
        </w:numPr>
        <w:spacing w:before="120"/>
        <w:ind w:left="630"/>
        <w:rPr>
          <w:b/>
          <w:bCs/>
          <w:color w:val="auto"/>
          <w:sz w:val="24"/>
          <w:szCs w:val="24"/>
        </w:rPr>
      </w:pPr>
      <w:r w:rsidRPr="00693808">
        <w:rPr>
          <w:b/>
          <w:bCs/>
          <w:color w:val="auto"/>
          <w:sz w:val="24"/>
          <w:szCs w:val="22"/>
        </w:rPr>
        <w:t>Collaboration: What</w:t>
      </w:r>
      <w:r w:rsidRPr="00693808">
        <w:rPr>
          <w:b/>
          <w:bCs/>
          <w:color w:val="auto"/>
          <w:sz w:val="24"/>
        </w:rPr>
        <w:t xml:space="preserve"> collaboration or support was required to </w:t>
      </w:r>
      <w:r w:rsidR="00CF1CFF" w:rsidRPr="00693808">
        <w:rPr>
          <w:b/>
          <w:bCs/>
          <w:color w:val="auto"/>
          <w:sz w:val="24"/>
        </w:rPr>
        <w:t xml:space="preserve">identify the project or </w:t>
      </w:r>
      <w:r w:rsidRPr="00693808">
        <w:rPr>
          <w:b/>
          <w:bCs/>
          <w:color w:val="auto"/>
          <w:sz w:val="24"/>
        </w:rPr>
        <w:t xml:space="preserve">accomplish the goals? </w:t>
      </w:r>
      <w:r w:rsidRPr="00693808">
        <w:rPr>
          <w:b/>
          <w:bCs/>
          <w:color w:val="auto"/>
          <w:sz w:val="24"/>
          <w:szCs w:val="22"/>
        </w:rPr>
        <w:t>What was the role of leadership in the project? Who was the project sponsor/champion?  Explain how leadership and management support was obtained to implement the strategies and action</w:t>
      </w:r>
      <w:r w:rsidR="00261B11">
        <w:rPr>
          <w:b/>
          <w:bCs/>
          <w:color w:val="auto"/>
          <w:sz w:val="24"/>
          <w:szCs w:val="22"/>
        </w:rPr>
        <w:t>s</w:t>
      </w:r>
      <w:r w:rsidRPr="00693808">
        <w:rPr>
          <w:b/>
          <w:bCs/>
          <w:color w:val="auto"/>
          <w:sz w:val="24"/>
          <w:szCs w:val="22"/>
        </w:rPr>
        <w:t xml:space="preserve">. </w:t>
      </w:r>
      <w:r w:rsidR="00E9325C">
        <w:rPr>
          <w:b/>
          <w:bCs/>
          <w:color w:val="auto"/>
          <w:sz w:val="24"/>
          <w:szCs w:val="22"/>
        </w:rPr>
        <w:t xml:space="preserve">How were updates and other information about the project communicated to others? </w:t>
      </w:r>
      <w:r w:rsidRPr="00693808">
        <w:rPr>
          <w:b/>
          <w:bCs/>
          <w:color w:val="auto"/>
          <w:sz w:val="24"/>
          <w:szCs w:val="22"/>
        </w:rPr>
        <w:t xml:space="preserve">How were internal and external </w:t>
      </w:r>
      <w:r w:rsidR="00E9325C">
        <w:rPr>
          <w:b/>
          <w:bCs/>
          <w:color w:val="auto"/>
          <w:sz w:val="24"/>
          <w:szCs w:val="22"/>
        </w:rPr>
        <w:t xml:space="preserve">customers and </w:t>
      </w:r>
      <w:r w:rsidRPr="00693808">
        <w:rPr>
          <w:b/>
          <w:bCs/>
          <w:color w:val="auto"/>
          <w:sz w:val="24"/>
          <w:szCs w:val="22"/>
        </w:rPr>
        <w:t>stakeholders</w:t>
      </w:r>
      <w:r w:rsidR="00E9325C">
        <w:rPr>
          <w:b/>
          <w:bCs/>
          <w:color w:val="auto"/>
          <w:sz w:val="24"/>
          <w:szCs w:val="22"/>
        </w:rPr>
        <w:t xml:space="preserve"> </w:t>
      </w:r>
      <w:r w:rsidRPr="00693808">
        <w:rPr>
          <w:b/>
          <w:bCs/>
          <w:color w:val="auto"/>
          <w:sz w:val="24"/>
          <w:szCs w:val="22"/>
        </w:rPr>
        <w:t>involved in the project? What other agencies</w:t>
      </w:r>
      <w:r w:rsidR="00CF1CFF" w:rsidRPr="00693808">
        <w:rPr>
          <w:b/>
          <w:bCs/>
          <w:color w:val="auto"/>
          <w:sz w:val="24"/>
          <w:szCs w:val="22"/>
        </w:rPr>
        <w:t>, individuals</w:t>
      </w:r>
      <w:r w:rsidRPr="00693808">
        <w:rPr>
          <w:b/>
          <w:bCs/>
          <w:color w:val="auto"/>
          <w:sz w:val="24"/>
          <w:szCs w:val="22"/>
        </w:rPr>
        <w:t xml:space="preserve"> </w:t>
      </w:r>
      <w:r w:rsidR="00CF1CFF" w:rsidRPr="00693808">
        <w:rPr>
          <w:b/>
          <w:bCs/>
          <w:color w:val="auto"/>
          <w:sz w:val="24"/>
          <w:szCs w:val="22"/>
        </w:rPr>
        <w:t xml:space="preserve">or entities </w:t>
      </w:r>
      <w:r w:rsidRPr="00693808">
        <w:rPr>
          <w:b/>
          <w:bCs/>
          <w:color w:val="auto"/>
          <w:sz w:val="24"/>
          <w:szCs w:val="22"/>
        </w:rPr>
        <w:t>were involved with this project?</w:t>
      </w:r>
      <w:r w:rsidR="00693808">
        <w:rPr>
          <w:b/>
          <w:bCs/>
          <w:color w:val="auto"/>
          <w:sz w:val="24"/>
          <w:szCs w:val="22"/>
        </w:rPr>
        <w:t xml:space="preserve"> </w:t>
      </w:r>
    </w:p>
    <w:sdt>
      <w:sdtPr>
        <w:rPr>
          <w:rFonts w:cs="Arial"/>
          <w:bCs/>
          <w:color w:val="auto"/>
          <w:sz w:val="22"/>
          <w:szCs w:val="22"/>
        </w:rPr>
        <w:id w:val="-1053310181"/>
        <w:placeholder>
          <w:docPart w:val="65D730798BBE424BB778500EAF57416D"/>
        </w:placeholder>
        <w:showingPlcHdr/>
      </w:sdtPr>
      <w:sdtContent>
        <w:p w14:paraId="271E5D84" w14:textId="77777777" w:rsidR="00EA2CD9" w:rsidRPr="00693808" w:rsidRDefault="00EA2CD9" w:rsidP="00EA2CD9">
          <w:pPr>
            <w:widowControl w:val="0"/>
            <w:ind w:left="720"/>
            <w:rPr>
              <w:rFonts w:cs="Arial"/>
              <w:bCs/>
              <w:color w:val="auto"/>
              <w:sz w:val="22"/>
              <w:szCs w:val="22"/>
            </w:rPr>
          </w:pPr>
          <w:r w:rsidRPr="00693808">
            <w:rPr>
              <w:rStyle w:val="PlaceholderText"/>
              <w:color w:val="auto"/>
              <w:sz w:val="24"/>
              <w:szCs w:val="24"/>
            </w:rPr>
            <w:t>Click here to enter text.</w:t>
          </w:r>
        </w:p>
      </w:sdtContent>
    </w:sdt>
    <w:p w14:paraId="3E276018" w14:textId="77777777" w:rsidR="00AF5B56" w:rsidRDefault="00AF5B56" w:rsidP="00AF5B56">
      <w:pPr>
        <w:widowControl w:val="0"/>
        <w:spacing w:before="120"/>
        <w:ind w:left="360"/>
        <w:rPr>
          <w:b/>
          <w:bCs/>
          <w:color w:val="002060"/>
          <w:sz w:val="24"/>
          <w:szCs w:val="24"/>
        </w:rPr>
      </w:pPr>
    </w:p>
    <w:p w14:paraId="219F27BC" w14:textId="380A15D9" w:rsidR="00411880" w:rsidRPr="00693808" w:rsidRDefault="00AF5B56" w:rsidP="00445AFA">
      <w:pPr>
        <w:pStyle w:val="ListParagraph"/>
        <w:widowControl w:val="0"/>
        <w:numPr>
          <w:ilvl w:val="0"/>
          <w:numId w:val="16"/>
        </w:numPr>
        <w:spacing w:before="120"/>
        <w:ind w:left="810"/>
        <w:rPr>
          <w:b/>
          <w:bCs/>
          <w:color w:val="auto"/>
          <w:sz w:val="24"/>
          <w:szCs w:val="22"/>
        </w:rPr>
      </w:pPr>
      <w:r w:rsidRPr="00693808">
        <w:rPr>
          <w:b/>
          <w:bCs/>
          <w:color w:val="auto"/>
          <w:sz w:val="24"/>
          <w:szCs w:val="24"/>
        </w:rPr>
        <w:t xml:space="preserve">Addressing problems: </w:t>
      </w:r>
      <w:r w:rsidR="00411880" w:rsidRPr="00693808">
        <w:rPr>
          <w:b/>
          <w:bCs/>
          <w:color w:val="auto"/>
          <w:sz w:val="24"/>
          <w:szCs w:val="24"/>
        </w:rPr>
        <w:t xml:space="preserve">Explain </w:t>
      </w:r>
      <w:r w:rsidRPr="00693808">
        <w:rPr>
          <w:b/>
          <w:bCs/>
          <w:color w:val="auto"/>
          <w:sz w:val="24"/>
          <w:szCs w:val="24"/>
        </w:rPr>
        <w:t>any</w:t>
      </w:r>
      <w:r w:rsidR="00411880" w:rsidRPr="00693808">
        <w:rPr>
          <w:b/>
          <w:bCs/>
          <w:color w:val="auto"/>
          <w:sz w:val="24"/>
          <w:szCs w:val="24"/>
        </w:rPr>
        <w:t xml:space="preserve"> boundaries, assumptions, and anticipated risks associated with the project? Explain the approach the nominee(s) took to solve problems and make decisions related to the project. Describe</w:t>
      </w:r>
      <w:r w:rsidR="00411880" w:rsidRPr="00693808">
        <w:rPr>
          <w:b/>
          <w:bCs/>
          <w:color w:val="auto"/>
          <w:sz w:val="24"/>
          <w:szCs w:val="22"/>
        </w:rPr>
        <w:t xml:space="preserve"> any obstacles or challenges encountered </w:t>
      </w:r>
      <w:r w:rsidR="00863F47" w:rsidRPr="00693808">
        <w:rPr>
          <w:b/>
          <w:bCs/>
          <w:color w:val="auto"/>
          <w:sz w:val="24"/>
          <w:szCs w:val="22"/>
        </w:rPr>
        <w:t xml:space="preserve">during implementation </w:t>
      </w:r>
      <w:r w:rsidR="00411880" w:rsidRPr="00693808">
        <w:rPr>
          <w:b/>
          <w:bCs/>
          <w:color w:val="auto"/>
          <w:sz w:val="24"/>
          <w:szCs w:val="22"/>
        </w:rPr>
        <w:t xml:space="preserve">and how they were overcome. </w:t>
      </w:r>
      <w:r w:rsidR="00863F47" w:rsidRPr="00693808">
        <w:rPr>
          <w:b/>
          <w:bCs/>
          <w:color w:val="auto"/>
          <w:sz w:val="24"/>
          <w:szCs w:val="22"/>
        </w:rPr>
        <w:t>Was there any stakeholder resistance to the project?  If so, how was it addressed?</w:t>
      </w:r>
    </w:p>
    <w:sdt>
      <w:sdtPr>
        <w:rPr>
          <w:rFonts w:cs="Arial"/>
          <w:bCs/>
          <w:color w:val="auto"/>
          <w:sz w:val="22"/>
          <w:szCs w:val="22"/>
        </w:rPr>
        <w:id w:val="773678447"/>
        <w:placeholder>
          <w:docPart w:val="5F9375D953E74D4B8D28DB097C976142"/>
        </w:placeholder>
        <w:showingPlcHdr/>
      </w:sdtPr>
      <w:sdtContent>
        <w:p w14:paraId="5267A4C0" w14:textId="77777777" w:rsidR="00EA2CD9" w:rsidRPr="00693808" w:rsidRDefault="00EA2CD9" w:rsidP="00EA2CD9">
          <w:pPr>
            <w:widowControl w:val="0"/>
            <w:ind w:left="720"/>
            <w:rPr>
              <w:rFonts w:cs="Arial"/>
              <w:bCs/>
              <w:color w:val="auto"/>
              <w:sz w:val="22"/>
              <w:szCs w:val="22"/>
            </w:rPr>
          </w:pPr>
          <w:r w:rsidRPr="00693808">
            <w:rPr>
              <w:rStyle w:val="PlaceholderText"/>
              <w:color w:val="auto"/>
              <w:sz w:val="24"/>
              <w:szCs w:val="24"/>
            </w:rPr>
            <w:t>Click here to enter text.</w:t>
          </w:r>
        </w:p>
      </w:sdtContent>
    </w:sdt>
    <w:p w14:paraId="28B9387F" w14:textId="77777777" w:rsidR="00863F47" w:rsidRDefault="00863F47" w:rsidP="00411880">
      <w:pPr>
        <w:widowControl w:val="0"/>
        <w:spacing w:before="120"/>
        <w:ind w:left="360"/>
        <w:rPr>
          <w:b/>
          <w:bCs/>
          <w:color w:val="002060"/>
          <w:sz w:val="24"/>
          <w:szCs w:val="22"/>
        </w:rPr>
      </w:pPr>
    </w:p>
    <w:p w14:paraId="644F6937" w14:textId="4F3EB63F" w:rsidR="00307280" w:rsidRPr="00E82471" w:rsidRDefault="00FA0228" w:rsidP="00307280">
      <w:pPr>
        <w:widowControl w:val="0"/>
        <w:rPr>
          <w:rFonts w:ascii="Arial" w:hAnsi="Arial" w:cs="Arial"/>
          <w:b/>
          <w:bCs/>
          <w:i/>
          <w:iCs/>
          <w:color w:val="1F497D" w:themeColor="text2"/>
          <w:sz w:val="24"/>
          <w:szCs w:val="24"/>
          <w:u w:val="single"/>
        </w:rPr>
      </w:pPr>
      <w:r w:rsidRPr="00E82471">
        <w:rPr>
          <w:rFonts w:ascii="Arial" w:hAnsi="Arial" w:cs="Arial"/>
          <w:b/>
          <w:bCs/>
          <w:i/>
          <w:iCs/>
          <w:color w:val="1F497D" w:themeColor="text2"/>
          <w:sz w:val="24"/>
          <w:szCs w:val="24"/>
          <w:u w:val="single"/>
        </w:rPr>
        <w:t xml:space="preserve">Category 2: </w:t>
      </w:r>
      <w:r w:rsidR="00307280" w:rsidRPr="00E82471">
        <w:rPr>
          <w:rFonts w:ascii="Arial" w:hAnsi="Arial" w:cs="Arial"/>
          <w:b/>
          <w:bCs/>
          <w:i/>
          <w:iCs/>
          <w:color w:val="1F497D" w:themeColor="text2"/>
          <w:sz w:val="24"/>
          <w:szCs w:val="24"/>
          <w:u w:val="single"/>
        </w:rPr>
        <w:t>RESULTS (50%)</w:t>
      </w:r>
    </w:p>
    <w:p w14:paraId="55844549" w14:textId="0EB56440" w:rsidR="00307280" w:rsidRPr="00E82471" w:rsidRDefault="00307280" w:rsidP="00307280">
      <w:pPr>
        <w:widowControl w:val="0"/>
        <w:spacing w:after="120"/>
        <w:rPr>
          <w:rFonts w:cs="Arial"/>
          <w:color w:val="auto"/>
          <w:sz w:val="22"/>
          <w:szCs w:val="24"/>
        </w:rPr>
      </w:pPr>
      <w:r w:rsidRPr="00E82471">
        <w:rPr>
          <w:rFonts w:cs="Arial"/>
          <w:color w:val="auto"/>
          <w:sz w:val="22"/>
          <w:szCs w:val="24"/>
        </w:rPr>
        <w:t xml:space="preserve">Results are measurable outcomes that contribute to the overall success of the organization. Results are aligned with the organization’s mission and clearly tied to objectives stated in a project charter.  Results represent measurable and sustainable performance.  </w:t>
      </w:r>
      <w:r w:rsidR="00261B11">
        <w:rPr>
          <w:rFonts w:cs="Arial"/>
          <w:color w:val="auto"/>
          <w:sz w:val="22"/>
          <w:szCs w:val="24"/>
        </w:rPr>
        <w:t xml:space="preserve">For example, </w:t>
      </w:r>
      <w:r w:rsidRPr="00E82471">
        <w:rPr>
          <w:rFonts w:cs="Arial"/>
          <w:color w:val="auto"/>
          <w:sz w:val="22"/>
          <w:szCs w:val="24"/>
        </w:rPr>
        <w:t xml:space="preserve">outstanding results </w:t>
      </w:r>
      <w:r w:rsidR="00261B11">
        <w:rPr>
          <w:rFonts w:cs="Arial"/>
          <w:color w:val="auto"/>
          <w:sz w:val="22"/>
          <w:szCs w:val="24"/>
        </w:rPr>
        <w:t>are</w:t>
      </w:r>
      <w:r w:rsidRPr="00E82471">
        <w:rPr>
          <w:rFonts w:cs="Arial"/>
          <w:color w:val="auto"/>
          <w:sz w:val="22"/>
          <w:szCs w:val="24"/>
        </w:rPr>
        <w:t>:</w:t>
      </w:r>
    </w:p>
    <w:p w14:paraId="4E62E759" w14:textId="2BEEAAB5" w:rsidR="00307280" w:rsidRPr="00E82471" w:rsidRDefault="00307280" w:rsidP="00307280">
      <w:pPr>
        <w:widowControl w:val="0"/>
        <w:spacing w:after="120"/>
        <w:rPr>
          <w:rFonts w:cs="Arial"/>
          <w:bCs/>
          <w:color w:val="auto"/>
          <w:sz w:val="22"/>
          <w:szCs w:val="24"/>
        </w:rPr>
      </w:pPr>
      <w:r w:rsidRPr="00E82471">
        <w:rPr>
          <w:rFonts w:cs="Arial"/>
          <w:b/>
          <w:bCs/>
          <w:color w:val="auto"/>
          <w:sz w:val="22"/>
          <w:szCs w:val="24"/>
        </w:rPr>
        <w:t>Innovati</w:t>
      </w:r>
      <w:r w:rsidR="00A846D7">
        <w:rPr>
          <w:rFonts w:cs="Arial"/>
          <w:b/>
          <w:bCs/>
          <w:color w:val="auto"/>
          <w:sz w:val="22"/>
          <w:szCs w:val="24"/>
        </w:rPr>
        <w:t>ve</w:t>
      </w:r>
      <w:r w:rsidRPr="00E82471">
        <w:rPr>
          <w:rFonts w:cs="Arial"/>
          <w:b/>
          <w:bCs/>
          <w:color w:val="auto"/>
          <w:sz w:val="22"/>
          <w:szCs w:val="24"/>
        </w:rPr>
        <w:t xml:space="preserve"> - </w:t>
      </w:r>
      <w:r w:rsidRPr="00E82471">
        <w:rPr>
          <w:rFonts w:cs="Arial"/>
          <w:bCs/>
          <w:color w:val="auto"/>
          <w:sz w:val="22"/>
          <w:szCs w:val="24"/>
        </w:rPr>
        <w:t>Project demonstrates innovative process design and/or results.</w:t>
      </w:r>
    </w:p>
    <w:p w14:paraId="43521567" w14:textId="5FD396EE" w:rsidR="00307280" w:rsidRPr="00E82471" w:rsidRDefault="00307280" w:rsidP="00307280">
      <w:pPr>
        <w:widowControl w:val="0"/>
        <w:spacing w:after="120"/>
        <w:rPr>
          <w:rFonts w:cs="Arial"/>
          <w:bCs/>
          <w:color w:val="auto"/>
          <w:sz w:val="22"/>
          <w:szCs w:val="24"/>
        </w:rPr>
      </w:pPr>
      <w:r w:rsidRPr="00E82471">
        <w:rPr>
          <w:rFonts w:cs="Arial"/>
          <w:b/>
          <w:bCs/>
          <w:color w:val="auto"/>
          <w:sz w:val="22"/>
          <w:szCs w:val="24"/>
        </w:rPr>
        <w:t>Best Practice</w:t>
      </w:r>
      <w:r w:rsidR="00261B11">
        <w:rPr>
          <w:rFonts w:cs="Arial"/>
          <w:b/>
          <w:bCs/>
          <w:color w:val="auto"/>
          <w:sz w:val="22"/>
          <w:szCs w:val="24"/>
        </w:rPr>
        <w:t>s</w:t>
      </w:r>
      <w:r w:rsidRPr="00E82471">
        <w:rPr>
          <w:rFonts w:cs="Arial"/>
          <w:bCs/>
          <w:color w:val="auto"/>
          <w:sz w:val="22"/>
          <w:szCs w:val="24"/>
        </w:rPr>
        <w:t xml:space="preserve"> - Project completion results in best practice(s).</w:t>
      </w:r>
    </w:p>
    <w:p w14:paraId="3F0BE29D" w14:textId="670AC9BF" w:rsidR="00307280" w:rsidRPr="00E82471" w:rsidRDefault="00307280" w:rsidP="00307280">
      <w:pPr>
        <w:widowControl w:val="0"/>
        <w:spacing w:after="120"/>
        <w:rPr>
          <w:rFonts w:cs="Arial"/>
          <w:bCs/>
          <w:color w:val="auto"/>
          <w:sz w:val="22"/>
          <w:szCs w:val="24"/>
        </w:rPr>
      </w:pPr>
      <w:r w:rsidRPr="00E82471">
        <w:rPr>
          <w:rFonts w:cs="Arial"/>
          <w:b/>
          <w:bCs/>
          <w:color w:val="auto"/>
          <w:sz w:val="22"/>
          <w:szCs w:val="24"/>
        </w:rPr>
        <w:t xml:space="preserve">Sustainable – </w:t>
      </w:r>
      <w:r w:rsidRPr="00E82471">
        <w:rPr>
          <w:rFonts w:cs="Arial"/>
          <w:bCs/>
          <w:color w:val="auto"/>
          <w:sz w:val="22"/>
          <w:szCs w:val="24"/>
        </w:rPr>
        <w:t>Results are sustainable and produce significant savings, e.g.</w:t>
      </w:r>
      <w:r w:rsidR="008D1D0D" w:rsidRPr="00E82471">
        <w:rPr>
          <w:rFonts w:cs="Arial"/>
          <w:bCs/>
          <w:color w:val="auto"/>
          <w:sz w:val="22"/>
          <w:szCs w:val="24"/>
        </w:rPr>
        <w:t>,</w:t>
      </w:r>
      <w:r w:rsidRPr="00E82471">
        <w:rPr>
          <w:rFonts w:cs="Arial"/>
          <w:bCs/>
          <w:color w:val="auto"/>
          <w:sz w:val="22"/>
          <w:szCs w:val="24"/>
        </w:rPr>
        <w:t xml:space="preserve"> hard cost savings, reduced resource consumption, measurable quality improvement in delivery of services.  </w:t>
      </w:r>
    </w:p>
    <w:p w14:paraId="460184D7" w14:textId="3CA030F9" w:rsidR="00307280" w:rsidRPr="00E82471" w:rsidRDefault="00307280" w:rsidP="00307280">
      <w:pPr>
        <w:widowControl w:val="0"/>
        <w:spacing w:after="120"/>
        <w:rPr>
          <w:rFonts w:cs="Arial"/>
          <w:bCs/>
          <w:color w:val="auto"/>
          <w:sz w:val="22"/>
          <w:szCs w:val="24"/>
        </w:rPr>
      </w:pPr>
      <w:r w:rsidRPr="00E82471">
        <w:rPr>
          <w:rFonts w:cs="Arial"/>
          <w:b/>
          <w:bCs/>
          <w:color w:val="auto"/>
          <w:sz w:val="22"/>
          <w:szCs w:val="24"/>
        </w:rPr>
        <w:t xml:space="preserve">Scalable – </w:t>
      </w:r>
      <w:r w:rsidRPr="00E82471">
        <w:rPr>
          <w:rFonts w:cs="Arial"/>
          <w:bCs/>
          <w:color w:val="auto"/>
          <w:sz w:val="22"/>
          <w:szCs w:val="24"/>
        </w:rPr>
        <w:t>Solution can be scaled within the current working context, i.e.</w:t>
      </w:r>
      <w:r w:rsidR="00CC3583">
        <w:rPr>
          <w:rFonts w:cs="Arial"/>
          <w:bCs/>
          <w:color w:val="auto"/>
          <w:sz w:val="22"/>
          <w:szCs w:val="24"/>
        </w:rPr>
        <w:t>,</w:t>
      </w:r>
      <w:r w:rsidRPr="00E82471">
        <w:rPr>
          <w:rFonts w:cs="Arial"/>
          <w:bCs/>
          <w:color w:val="auto"/>
          <w:sz w:val="22"/>
          <w:szCs w:val="24"/>
        </w:rPr>
        <w:t xml:space="preserve"> it can be repeated, duplicated, or </w:t>
      </w:r>
      <w:r w:rsidR="00261B11">
        <w:rPr>
          <w:rFonts w:cs="Arial"/>
          <w:bCs/>
          <w:color w:val="auto"/>
          <w:sz w:val="22"/>
          <w:szCs w:val="24"/>
        </w:rPr>
        <w:t xml:space="preserve">result in </w:t>
      </w:r>
      <w:r w:rsidRPr="00E82471">
        <w:rPr>
          <w:rFonts w:cs="Arial"/>
          <w:bCs/>
          <w:color w:val="auto"/>
          <w:sz w:val="22"/>
          <w:szCs w:val="24"/>
        </w:rPr>
        <w:t>frequency of use to obtain greater outcome</w:t>
      </w:r>
      <w:r w:rsidR="00261B11">
        <w:rPr>
          <w:rFonts w:cs="Arial"/>
          <w:bCs/>
          <w:color w:val="auto"/>
          <w:sz w:val="22"/>
          <w:szCs w:val="24"/>
        </w:rPr>
        <w:t>s</w:t>
      </w:r>
      <w:r w:rsidRPr="00E82471">
        <w:rPr>
          <w:rFonts w:cs="Arial"/>
          <w:bCs/>
          <w:color w:val="auto"/>
          <w:sz w:val="22"/>
          <w:szCs w:val="24"/>
        </w:rPr>
        <w:t xml:space="preserve"> or impact.</w:t>
      </w:r>
    </w:p>
    <w:p w14:paraId="435203D9" w14:textId="5C4AE706" w:rsidR="00307280" w:rsidRPr="00E82471" w:rsidRDefault="00307280" w:rsidP="00307280">
      <w:pPr>
        <w:widowControl w:val="0"/>
        <w:spacing w:after="120"/>
        <w:rPr>
          <w:rFonts w:cs="Arial"/>
          <w:b/>
          <w:bCs/>
          <w:color w:val="auto"/>
          <w:sz w:val="22"/>
          <w:szCs w:val="24"/>
        </w:rPr>
      </w:pPr>
      <w:r w:rsidRPr="00E82471">
        <w:rPr>
          <w:rFonts w:cs="Arial"/>
          <w:b/>
          <w:bCs/>
          <w:color w:val="auto"/>
          <w:sz w:val="22"/>
          <w:szCs w:val="24"/>
        </w:rPr>
        <w:t>Leverage</w:t>
      </w:r>
      <w:r w:rsidR="00A846D7">
        <w:rPr>
          <w:rFonts w:cs="Arial"/>
          <w:b/>
          <w:bCs/>
          <w:color w:val="auto"/>
          <w:sz w:val="22"/>
          <w:szCs w:val="24"/>
        </w:rPr>
        <w:t>able</w:t>
      </w:r>
      <w:r w:rsidRPr="00E82471">
        <w:rPr>
          <w:rFonts w:cs="Arial"/>
          <w:b/>
          <w:bCs/>
          <w:color w:val="auto"/>
          <w:sz w:val="22"/>
          <w:szCs w:val="24"/>
        </w:rPr>
        <w:t xml:space="preserve"> – </w:t>
      </w:r>
      <w:r w:rsidRPr="00E82471">
        <w:rPr>
          <w:rFonts w:cs="Arial"/>
          <w:bCs/>
          <w:color w:val="auto"/>
          <w:sz w:val="22"/>
          <w:szCs w:val="24"/>
        </w:rPr>
        <w:t>Solution can be leveraged to other working context, i.e.</w:t>
      </w:r>
      <w:r w:rsidR="00CC3583">
        <w:rPr>
          <w:rFonts w:cs="Arial"/>
          <w:bCs/>
          <w:color w:val="auto"/>
          <w:sz w:val="22"/>
          <w:szCs w:val="24"/>
        </w:rPr>
        <w:t>,</w:t>
      </w:r>
      <w:r w:rsidRPr="00E82471">
        <w:rPr>
          <w:rFonts w:cs="Arial"/>
          <w:bCs/>
          <w:color w:val="auto"/>
          <w:sz w:val="22"/>
          <w:szCs w:val="24"/>
        </w:rPr>
        <w:t xml:space="preserve"> </w:t>
      </w:r>
      <w:r w:rsidR="00261B11">
        <w:rPr>
          <w:rFonts w:cs="Arial"/>
          <w:bCs/>
          <w:color w:val="auto"/>
          <w:sz w:val="22"/>
          <w:szCs w:val="24"/>
        </w:rPr>
        <w:t xml:space="preserve">it </w:t>
      </w:r>
      <w:r w:rsidRPr="00E82471">
        <w:rPr>
          <w:rFonts w:cs="Arial"/>
          <w:bCs/>
          <w:color w:val="auto"/>
          <w:sz w:val="22"/>
          <w:szCs w:val="24"/>
        </w:rPr>
        <w:t>can be adopted by other organizations without modification or can easily be modified and applied to other similar and/or not in-kind opportunities.</w:t>
      </w:r>
    </w:p>
    <w:p w14:paraId="3C6A6A35" w14:textId="795C6899" w:rsidR="00307280" w:rsidRPr="00E82471" w:rsidRDefault="00307280" w:rsidP="00307280">
      <w:pPr>
        <w:widowControl w:val="0"/>
        <w:spacing w:after="120"/>
        <w:rPr>
          <w:rFonts w:cs="Arial"/>
          <w:color w:val="auto"/>
          <w:sz w:val="22"/>
          <w:szCs w:val="24"/>
        </w:rPr>
      </w:pPr>
      <w:r w:rsidRPr="00E82471">
        <w:rPr>
          <w:rFonts w:cs="Arial"/>
          <w:color w:val="auto"/>
          <w:sz w:val="22"/>
          <w:szCs w:val="24"/>
        </w:rPr>
        <w:t>The verifiable results will be evaluated in terms of significance to the state and the general public</w:t>
      </w:r>
      <w:r w:rsidR="009745F9">
        <w:rPr>
          <w:rFonts w:cs="Arial"/>
          <w:color w:val="auto"/>
          <w:sz w:val="22"/>
          <w:szCs w:val="24"/>
        </w:rPr>
        <w:t xml:space="preserve">. These results include both </w:t>
      </w:r>
      <w:r w:rsidRPr="00E82471">
        <w:rPr>
          <w:rFonts w:cs="Arial"/>
          <w:color w:val="auto"/>
          <w:sz w:val="22"/>
          <w:szCs w:val="24"/>
        </w:rPr>
        <w:t>t</w:t>
      </w:r>
      <w:r w:rsidR="009745F9">
        <w:rPr>
          <w:rFonts w:cs="Arial"/>
          <w:color w:val="auto"/>
          <w:sz w:val="22"/>
          <w:szCs w:val="24"/>
        </w:rPr>
        <w:t>h</w:t>
      </w:r>
      <w:r w:rsidRPr="00E82471">
        <w:rPr>
          <w:rFonts w:cs="Arial"/>
          <w:color w:val="auto"/>
          <w:sz w:val="22"/>
          <w:szCs w:val="24"/>
        </w:rPr>
        <w:t xml:space="preserve">e tangible and intangible results achieved by the project. The </w:t>
      </w:r>
      <w:r w:rsidR="00BD7BA9" w:rsidRPr="00E82471">
        <w:rPr>
          <w:rFonts w:cs="Arial"/>
          <w:color w:val="auto"/>
          <w:sz w:val="22"/>
          <w:szCs w:val="24"/>
        </w:rPr>
        <w:t xml:space="preserve">project </w:t>
      </w:r>
      <w:r w:rsidRPr="00E82471">
        <w:rPr>
          <w:rFonts w:cs="Arial"/>
          <w:color w:val="auto"/>
          <w:sz w:val="22"/>
          <w:szCs w:val="24"/>
        </w:rPr>
        <w:t xml:space="preserve">results for </w:t>
      </w:r>
      <w:r w:rsidR="00BD7BA9" w:rsidRPr="00E82471">
        <w:rPr>
          <w:rFonts w:cs="Arial"/>
          <w:color w:val="auto"/>
          <w:sz w:val="22"/>
          <w:szCs w:val="24"/>
        </w:rPr>
        <w:t>nominations</w:t>
      </w:r>
      <w:r w:rsidRPr="00E82471">
        <w:rPr>
          <w:rFonts w:cs="Arial"/>
          <w:color w:val="auto"/>
          <w:sz w:val="22"/>
          <w:szCs w:val="24"/>
        </w:rPr>
        <w:t xml:space="preserve"> selected for the GEAR</w:t>
      </w:r>
      <w:r w:rsidR="0074489B">
        <w:rPr>
          <w:rFonts w:cs="Arial"/>
          <w:color w:val="auto"/>
          <w:sz w:val="22"/>
          <w:szCs w:val="24"/>
        </w:rPr>
        <w:t xml:space="preserve"> </w:t>
      </w:r>
      <w:r w:rsidRPr="00E82471">
        <w:rPr>
          <w:rFonts w:cs="Arial"/>
          <w:color w:val="auto"/>
          <w:sz w:val="22"/>
          <w:szCs w:val="24"/>
        </w:rPr>
        <w:t>P3 Trailblazer Award may be subject to third-party verification.</w:t>
      </w:r>
    </w:p>
    <w:p w14:paraId="68C5951C" w14:textId="77777777" w:rsidR="004B762C" w:rsidRPr="00E82471" w:rsidRDefault="004B762C" w:rsidP="005D274A">
      <w:pPr>
        <w:widowControl w:val="0"/>
        <w:spacing w:before="120"/>
        <w:rPr>
          <w:bCs/>
          <w:color w:val="auto"/>
          <w:sz w:val="22"/>
          <w:szCs w:val="22"/>
          <w:u w:val="single"/>
        </w:rPr>
      </w:pPr>
      <w:r w:rsidRPr="00E82471">
        <w:rPr>
          <w:b/>
          <w:bCs/>
          <w:color w:val="auto"/>
          <w:sz w:val="24"/>
          <w:szCs w:val="24"/>
          <w:u w:val="single"/>
        </w:rPr>
        <w:t>Results</w:t>
      </w:r>
      <w:r w:rsidR="002C52D5" w:rsidRPr="00E82471">
        <w:rPr>
          <w:b/>
          <w:bCs/>
          <w:color w:val="auto"/>
          <w:sz w:val="24"/>
          <w:szCs w:val="24"/>
          <w:u w:val="single"/>
        </w:rPr>
        <w:t xml:space="preserve"> Criteria</w:t>
      </w:r>
    </w:p>
    <w:p w14:paraId="367D060F" w14:textId="24F95178" w:rsidR="004C49DD" w:rsidRPr="00261B11" w:rsidRDefault="00BD7BA9" w:rsidP="00FF7616">
      <w:pPr>
        <w:pStyle w:val="ListParagraph"/>
        <w:widowControl w:val="0"/>
        <w:numPr>
          <w:ilvl w:val="0"/>
          <w:numId w:val="18"/>
        </w:numPr>
        <w:spacing w:before="120"/>
        <w:ind w:left="360"/>
        <w:rPr>
          <w:color w:val="auto"/>
          <w:sz w:val="24"/>
          <w:szCs w:val="24"/>
        </w:rPr>
      </w:pPr>
      <w:r w:rsidRPr="00261B11">
        <w:rPr>
          <w:b/>
          <w:bCs/>
          <w:color w:val="auto"/>
          <w:sz w:val="24"/>
          <w:szCs w:val="24"/>
        </w:rPr>
        <w:t>Tangible Results</w:t>
      </w:r>
      <w:r w:rsidR="00445AFA" w:rsidRPr="00261B11">
        <w:rPr>
          <w:b/>
          <w:bCs/>
          <w:color w:val="auto"/>
          <w:sz w:val="24"/>
          <w:szCs w:val="24"/>
        </w:rPr>
        <w:t>:</w:t>
      </w:r>
      <w:r w:rsidR="00261B11">
        <w:rPr>
          <w:b/>
          <w:bCs/>
          <w:color w:val="auto"/>
          <w:sz w:val="24"/>
          <w:szCs w:val="24"/>
        </w:rPr>
        <w:br/>
      </w:r>
      <w:r w:rsidR="006B08CB" w:rsidRPr="00261B11">
        <w:rPr>
          <w:color w:val="auto"/>
          <w:sz w:val="24"/>
          <w:szCs w:val="24"/>
        </w:rPr>
        <w:t>Describe the results achieved by this project</w:t>
      </w:r>
      <w:r w:rsidR="004C49DD" w:rsidRPr="00261B11">
        <w:rPr>
          <w:color w:val="auto"/>
          <w:sz w:val="24"/>
          <w:szCs w:val="24"/>
        </w:rPr>
        <w:t xml:space="preserve"> to date</w:t>
      </w:r>
      <w:r w:rsidR="006B08CB" w:rsidRPr="00261B11">
        <w:rPr>
          <w:color w:val="auto"/>
          <w:sz w:val="24"/>
          <w:szCs w:val="24"/>
        </w:rPr>
        <w:t xml:space="preserve">. </w:t>
      </w:r>
      <w:r w:rsidR="00AF5B56" w:rsidRPr="00261B11">
        <w:rPr>
          <w:color w:val="auto"/>
          <w:sz w:val="24"/>
          <w:szCs w:val="24"/>
        </w:rPr>
        <w:t xml:space="preserve">Provide </w:t>
      </w:r>
      <w:r w:rsidR="00F857F3" w:rsidRPr="00261B11">
        <w:rPr>
          <w:color w:val="auto"/>
          <w:sz w:val="24"/>
          <w:szCs w:val="24"/>
        </w:rPr>
        <w:t>specific details</w:t>
      </w:r>
      <w:r w:rsidR="00860CFC" w:rsidRPr="00261B11">
        <w:rPr>
          <w:color w:val="auto"/>
          <w:sz w:val="24"/>
          <w:szCs w:val="24"/>
        </w:rPr>
        <w:t xml:space="preserve"> and data</w:t>
      </w:r>
      <w:r w:rsidR="00F857F3" w:rsidRPr="00261B11">
        <w:rPr>
          <w:color w:val="auto"/>
          <w:sz w:val="24"/>
          <w:szCs w:val="24"/>
        </w:rPr>
        <w:t xml:space="preserve"> about the measurable outcomes</w:t>
      </w:r>
      <w:r w:rsidR="00EA2CD9" w:rsidRPr="00261B11">
        <w:rPr>
          <w:color w:val="auto"/>
          <w:sz w:val="24"/>
          <w:szCs w:val="24"/>
        </w:rPr>
        <w:t xml:space="preserve"> </w:t>
      </w:r>
      <w:r w:rsidR="00043C72" w:rsidRPr="00261B11">
        <w:rPr>
          <w:color w:val="auto"/>
          <w:sz w:val="24"/>
          <w:szCs w:val="24"/>
        </w:rPr>
        <w:t xml:space="preserve">achieved by the project. </w:t>
      </w:r>
      <w:r w:rsidR="00F857F3" w:rsidRPr="00261B11">
        <w:rPr>
          <w:color w:val="auto"/>
          <w:sz w:val="24"/>
          <w:szCs w:val="24"/>
        </w:rPr>
        <w:t>Include</w:t>
      </w:r>
      <w:r w:rsidR="00860CFC" w:rsidRPr="00261B11">
        <w:rPr>
          <w:color w:val="auto"/>
          <w:sz w:val="24"/>
          <w:szCs w:val="24"/>
        </w:rPr>
        <w:t xml:space="preserve"> an</w:t>
      </w:r>
      <w:r w:rsidR="00693808" w:rsidRPr="00261B11">
        <w:rPr>
          <w:color w:val="auto"/>
          <w:sz w:val="24"/>
          <w:szCs w:val="24"/>
        </w:rPr>
        <w:t>y</w:t>
      </w:r>
      <w:r w:rsidR="00860CFC" w:rsidRPr="00261B11">
        <w:rPr>
          <w:color w:val="auto"/>
          <w:sz w:val="24"/>
          <w:szCs w:val="24"/>
        </w:rPr>
        <w:t xml:space="preserve"> graphs and charts that help demonstrate the</w:t>
      </w:r>
      <w:r w:rsidR="00F857F3" w:rsidRPr="00261B11">
        <w:rPr>
          <w:color w:val="auto"/>
          <w:sz w:val="24"/>
          <w:szCs w:val="24"/>
        </w:rPr>
        <w:t xml:space="preserve"> </w:t>
      </w:r>
      <w:r w:rsidR="00EA2CD9" w:rsidRPr="00261B11">
        <w:rPr>
          <w:color w:val="auto"/>
          <w:sz w:val="24"/>
          <w:szCs w:val="24"/>
        </w:rPr>
        <w:t xml:space="preserve">quantitative results </w:t>
      </w:r>
      <w:r w:rsidR="00860CFC" w:rsidRPr="00261B11">
        <w:rPr>
          <w:color w:val="auto"/>
          <w:sz w:val="24"/>
          <w:szCs w:val="24"/>
        </w:rPr>
        <w:t xml:space="preserve">achieved. </w:t>
      </w:r>
      <w:r w:rsidR="00043C72" w:rsidRPr="00261B11">
        <w:rPr>
          <w:color w:val="auto"/>
          <w:sz w:val="24"/>
          <w:szCs w:val="24"/>
        </w:rPr>
        <w:t xml:space="preserve"> </w:t>
      </w:r>
      <w:r w:rsidR="00445AFA" w:rsidRPr="00261B11">
        <w:rPr>
          <w:color w:val="auto"/>
          <w:sz w:val="24"/>
          <w:szCs w:val="24"/>
        </w:rPr>
        <w:t>Identify</w:t>
      </w:r>
      <w:r w:rsidR="004C49DD" w:rsidRPr="00261B11">
        <w:rPr>
          <w:color w:val="auto"/>
          <w:sz w:val="24"/>
          <w:szCs w:val="24"/>
        </w:rPr>
        <w:t xml:space="preserve"> which of the stated project objectives and </w:t>
      </w:r>
      <w:r w:rsidR="00693808" w:rsidRPr="00261B11">
        <w:rPr>
          <w:color w:val="auto"/>
          <w:sz w:val="24"/>
          <w:szCs w:val="24"/>
        </w:rPr>
        <w:t>expected</w:t>
      </w:r>
      <w:r w:rsidR="004C49DD" w:rsidRPr="00261B11">
        <w:rPr>
          <w:color w:val="auto"/>
          <w:sz w:val="24"/>
          <w:szCs w:val="24"/>
        </w:rPr>
        <w:t xml:space="preserve"> benefits (e.g., cost reduction, improved process, time saving, increased efficiency, etc.) were met in part or in full. How were the stakeholders and customers impacted by the work/how did they benefit as a result of this project? </w:t>
      </w:r>
    </w:p>
    <w:sdt>
      <w:sdtPr>
        <w:rPr>
          <w:rFonts w:cs="Arial"/>
          <w:bCs/>
          <w:color w:val="auto"/>
          <w:sz w:val="22"/>
          <w:szCs w:val="22"/>
        </w:rPr>
        <w:id w:val="-1653049502"/>
        <w:placeholder>
          <w:docPart w:val="A667E2100B2E4217910D5E33CFA115B9"/>
        </w:placeholder>
        <w:showingPlcHdr/>
      </w:sdtPr>
      <w:sdtContent>
        <w:p w14:paraId="58F5A54B" w14:textId="3F498BBF" w:rsidR="00E17964" w:rsidRPr="00E82471" w:rsidRDefault="006340E9" w:rsidP="00F85824">
          <w:pPr>
            <w:widowControl w:val="0"/>
            <w:ind w:left="270" w:firstLine="90"/>
            <w:rPr>
              <w:rFonts w:cs="Arial"/>
              <w:bCs/>
              <w:color w:val="auto"/>
              <w:sz w:val="22"/>
              <w:szCs w:val="22"/>
            </w:rPr>
          </w:pPr>
          <w:r w:rsidRPr="00E82471">
            <w:rPr>
              <w:rStyle w:val="PlaceholderText"/>
              <w:color w:val="auto"/>
              <w:sz w:val="24"/>
              <w:szCs w:val="24"/>
            </w:rPr>
            <w:t>Click here to enter text.</w:t>
          </w:r>
        </w:p>
      </w:sdtContent>
    </w:sdt>
    <w:p w14:paraId="586ADD50" w14:textId="77777777" w:rsidR="00E17964" w:rsidRPr="00E82471" w:rsidRDefault="00E17964" w:rsidP="00E17964">
      <w:pPr>
        <w:pStyle w:val="ListParagraph"/>
        <w:ind w:left="360"/>
        <w:rPr>
          <w:b/>
          <w:bCs/>
          <w:color w:val="auto"/>
          <w:sz w:val="24"/>
          <w:szCs w:val="24"/>
        </w:rPr>
      </w:pPr>
    </w:p>
    <w:p w14:paraId="750FA701" w14:textId="62D31F76" w:rsidR="00EA2CD9" w:rsidRPr="00E82471" w:rsidRDefault="004C49DD" w:rsidP="006340E9">
      <w:pPr>
        <w:pStyle w:val="ListParagraph"/>
        <w:numPr>
          <w:ilvl w:val="0"/>
          <w:numId w:val="18"/>
        </w:numPr>
        <w:ind w:left="360"/>
        <w:rPr>
          <w:b/>
          <w:bCs/>
          <w:color w:val="auto"/>
          <w:sz w:val="24"/>
          <w:szCs w:val="24"/>
        </w:rPr>
      </w:pPr>
      <w:r w:rsidRPr="00E82471">
        <w:rPr>
          <w:b/>
          <w:bCs/>
          <w:color w:val="auto"/>
          <w:sz w:val="24"/>
          <w:szCs w:val="24"/>
        </w:rPr>
        <w:t xml:space="preserve">Secondary or </w:t>
      </w:r>
      <w:r w:rsidR="00BB4EC1" w:rsidRPr="00E82471">
        <w:rPr>
          <w:b/>
          <w:bCs/>
          <w:color w:val="auto"/>
          <w:sz w:val="24"/>
          <w:szCs w:val="24"/>
        </w:rPr>
        <w:t>Intangible</w:t>
      </w:r>
      <w:r w:rsidRPr="00E82471">
        <w:rPr>
          <w:b/>
          <w:bCs/>
          <w:color w:val="auto"/>
          <w:sz w:val="24"/>
          <w:szCs w:val="24"/>
        </w:rPr>
        <w:t xml:space="preserve"> Results</w:t>
      </w:r>
    </w:p>
    <w:p w14:paraId="5E80496C" w14:textId="5523F94D" w:rsidR="004C49DD" w:rsidRPr="00E82471" w:rsidRDefault="004C49DD" w:rsidP="00E17964">
      <w:pPr>
        <w:widowControl w:val="0"/>
        <w:ind w:left="270"/>
        <w:rPr>
          <w:rFonts w:cs="Arial"/>
          <w:color w:val="auto"/>
          <w:sz w:val="22"/>
          <w:szCs w:val="22"/>
        </w:rPr>
      </w:pPr>
      <w:r w:rsidRPr="00E82471">
        <w:rPr>
          <w:color w:val="auto"/>
          <w:sz w:val="24"/>
          <w:szCs w:val="24"/>
        </w:rPr>
        <w:t>Are there any secondary or indirect benefits from the project? If so, please explain.</w:t>
      </w:r>
    </w:p>
    <w:sdt>
      <w:sdtPr>
        <w:rPr>
          <w:rFonts w:cs="Arial"/>
          <w:bCs/>
          <w:color w:val="auto"/>
          <w:sz w:val="22"/>
          <w:szCs w:val="22"/>
        </w:rPr>
        <w:id w:val="-1881770470"/>
        <w:placeholder>
          <w:docPart w:val="F142D7BA31B640F0BDCCB23BC2F4EDCC"/>
        </w:placeholder>
        <w:showingPlcHdr/>
      </w:sdtPr>
      <w:sdtContent>
        <w:p w14:paraId="106F4DCA" w14:textId="77777777" w:rsidR="004C49DD" w:rsidRPr="00E82471" w:rsidRDefault="004C49DD" w:rsidP="004C49DD">
          <w:pPr>
            <w:widowControl w:val="0"/>
            <w:ind w:left="270"/>
            <w:rPr>
              <w:rFonts w:cs="Arial"/>
              <w:bCs/>
              <w:color w:val="auto"/>
              <w:sz w:val="22"/>
              <w:szCs w:val="22"/>
            </w:rPr>
          </w:pPr>
          <w:r w:rsidRPr="00E82471">
            <w:rPr>
              <w:rStyle w:val="PlaceholderText"/>
              <w:color w:val="auto"/>
              <w:sz w:val="24"/>
              <w:szCs w:val="24"/>
            </w:rPr>
            <w:t>Click here to enter text.</w:t>
          </w:r>
        </w:p>
      </w:sdtContent>
    </w:sdt>
    <w:p w14:paraId="05AC1410" w14:textId="77777777" w:rsidR="004C49DD" w:rsidRPr="00E82471" w:rsidRDefault="004C49DD" w:rsidP="004C49DD">
      <w:pPr>
        <w:spacing w:before="120"/>
        <w:ind w:left="360"/>
        <w:rPr>
          <w:color w:val="auto"/>
        </w:rPr>
      </w:pPr>
    </w:p>
    <w:p w14:paraId="185A1721" w14:textId="5D86718D" w:rsidR="004C49DD" w:rsidRPr="00E82471" w:rsidRDefault="004C49DD" w:rsidP="006340E9">
      <w:pPr>
        <w:pStyle w:val="ListParagraph"/>
        <w:numPr>
          <w:ilvl w:val="0"/>
          <w:numId w:val="18"/>
        </w:numPr>
        <w:spacing w:before="120"/>
        <w:ind w:left="360"/>
        <w:rPr>
          <w:b/>
          <w:bCs/>
          <w:color w:val="auto"/>
          <w:sz w:val="24"/>
          <w:szCs w:val="24"/>
        </w:rPr>
      </w:pPr>
      <w:r w:rsidRPr="00E82471">
        <w:rPr>
          <w:b/>
          <w:bCs/>
          <w:color w:val="auto"/>
          <w:sz w:val="24"/>
          <w:szCs w:val="24"/>
        </w:rPr>
        <w:t>Ongoing Impact</w:t>
      </w:r>
    </w:p>
    <w:p w14:paraId="160DD337" w14:textId="6EFD6DF7" w:rsidR="006340E9" w:rsidRPr="00E82471" w:rsidRDefault="00C22203" w:rsidP="00E17964">
      <w:pPr>
        <w:pStyle w:val="ListParagraph"/>
        <w:spacing w:before="120"/>
        <w:ind w:left="360"/>
        <w:rPr>
          <w:color w:val="auto"/>
          <w:sz w:val="24"/>
          <w:szCs w:val="24"/>
        </w:rPr>
      </w:pPr>
      <w:r w:rsidRPr="00E82471">
        <w:rPr>
          <w:color w:val="auto"/>
          <w:sz w:val="24"/>
          <w:szCs w:val="24"/>
        </w:rPr>
        <w:t>Are the results one</w:t>
      </w:r>
      <w:r w:rsidR="00C350CA" w:rsidRPr="00E82471">
        <w:rPr>
          <w:color w:val="auto"/>
          <w:sz w:val="24"/>
          <w:szCs w:val="24"/>
        </w:rPr>
        <w:t>-</w:t>
      </w:r>
      <w:r w:rsidRPr="00E82471">
        <w:rPr>
          <w:color w:val="auto"/>
          <w:sz w:val="24"/>
          <w:szCs w:val="24"/>
        </w:rPr>
        <w:t xml:space="preserve">time benefits or recurring? </w:t>
      </w:r>
      <w:r w:rsidR="00467F58" w:rsidRPr="00E82471">
        <w:rPr>
          <w:color w:val="auto"/>
          <w:sz w:val="24"/>
          <w:szCs w:val="24"/>
        </w:rPr>
        <w:t xml:space="preserve">Describe what the nominee(s) did to ensure that the changes, benefits, and best practices obtained from their work will be sustained over time?  </w:t>
      </w:r>
      <w:r w:rsidR="006340E9" w:rsidRPr="00E82471">
        <w:rPr>
          <w:color w:val="auto"/>
          <w:sz w:val="24"/>
        </w:rPr>
        <w:t>How were the results of the project communicated with leadership, coworkers, customers, stakeholders, other agencies and/or the public</w:t>
      </w:r>
      <w:r w:rsidR="00CC3583">
        <w:rPr>
          <w:color w:val="auto"/>
          <w:sz w:val="24"/>
        </w:rPr>
        <w:t>?</w:t>
      </w:r>
      <w:r w:rsidR="006340E9" w:rsidRPr="00E82471">
        <w:rPr>
          <w:color w:val="auto"/>
          <w:sz w:val="24"/>
        </w:rPr>
        <w:t xml:space="preserve"> </w:t>
      </w:r>
      <w:r w:rsidR="006340E9" w:rsidRPr="00E82471">
        <w:rPr>
          <w:color w:val="auto"/>
          <w:sz w:val="24"/>
          <w:szCs w:val="24"/>
        </w:rPr>
        <w:t>Can these results be shared and duplicated in other agencies, states, etc.?  If so, please explain.</w:t>
      </w:r>
    </w:p>
    <w:sdt>
      <w:sdtPr>
        <w:rPr>
          <w:rFonts w:cs="Arial"/>
          <w:bCs/>
          <w:color w:val="auto"/>
          <w:sz w:val="22"/>
          <w:szCs w:val="22"/>
        </w:rPr>
        <w:id w:val="1403340337"/>
        <w:placeholder>
          <w:docPart w:val="D4594B3E4AA948B6AB96869DB71672E2"/>
        </w:placeholder>
        <w:showingPlcHdr/>
      </w:sdtPr>
      <w:sdtContent>
        <w:p w14:paraId="2B6CA92B" w14:textId="77777777" w:rsidR="006340E9" w:rsidRPr="00E82471" w:rsidRDefault="006340E9" w:rsidP="00F85824">
          <w:pPr>
            <w:widowControl w:val="0"/>
            <w:ind w:firstLine="360"/>
            <w:rPr>
              <w:rFonts w:cs="Arial"/>
              <w:bCs/>
              <w:color w:val="auto"/>
              <w:sz w:val="22"/>
              <w:szCs w:val="22"/>
            </w:rPr>
          </w:pPr>
          <w:r w:rsidRPr="00E82471">
            <w:rPr>
              <w:rStyle w:val="PlaceholderText"/>
              <w:color w:val="auto"/>
              <w:sz w:val="24"/>
              <w:szCs w:val="24"/>
            </w:rPr>
            <w:t>Click here to enter text.</w:t>
          </w:r>
        </w:p>
      </w:sdtContent>
    </w:sdt>
    <w:p w14:paraId="2B59DD15" w14:textId="0D1975C1" w:rsidR="006340E9" w:rsidRPr="00AF5B56" w:rsidRDefault="006340E9" w:rsidP="006340E9">
      <w:pPr>
        <w:spacing w:before="120"/>
        <w:rPr>
          <w:bCs/>
          <w:color w:val="FF0000"/>
          <w:sz w:val="24"/>
          <w:szCs w:val="24"/>
        </w:rPr>
      </w:pPr>
    </w:p>
    <w:p w14:paraId="68AF2526" w14:textId="77777777" w:rsidR="00EE6BDB" w:rsidRDefault="00EE6BDB">
      <w:pPr>
        <w:rPr>
          <w:b/>
          <w:color w:val="002060"/>
          <w:sz w:val="32"/>
          <w:szCs w:val="32"/>
        </w:rPr>
      </w:pPr>
      <w:r>
        <w:rPr>
          <w:b/>
          <w:color w:val="002060"/>
          <w:sz w:val="32"/>
          <w:szCs w:val="32"/>
        </w:rPr>
        <w:br w:type="page"/>
      </w:r>
    </w:p>
    <w:p w14:paraId="7A6B44E0" w14:textId="7ABABB44" w:rsidR="004A412A" w:rsidRPr="006B7768" w:rsidRDefault="008B71AE">
      <w:pPr>
        <w:rPr>
          <w:b/>
          <w:color w:val="002060"/>
          <w:sz w:val="32"/>
          <w:szCs w:val="32"/>
        </w:rPr>
      </w:pPr>
      <w:r w:rsidRPr="006B7768">
        <w:rPr>
          <w:b/>
          <w:color w:val="002060"/>
          <w:sz w:val="32"/>
          <w:szCs w:val="32"/>
        </w:rPr>
        <w:lastRenderedPageBreak/>
        <w:t xml:space="preserve">Additional Sponsors, Supporters, and Partners </w:t>
      </w:r>
    </w:p>
    <w:p w14:paraId="620573D3" w14:textId="77777777" w:rsidR="008B71AE" w:rsidRPr="006B7768" w:rsidRDefault="008B71AE" w:rsidP="004A412A">
      <w:pPr>
        <w:widowControl w:val="0"/>
        <w:spacing w:after="120"/>
        <w:ind w:left="432" w:firstLine="18"/>
        <w:rPr>
          <w:color w:val="002060"/>
          <w:sz w:val="24"/>
          <w:szCs w:val="24"/>
        </w:rPr>
      </w:pPr>
    </w:p>
    <w:p w14:paraId="146CAA64" w14:textId="0D93EF7F" w:rsidR="004A412A" w:rsidRPr="006B7768" w:rsidRDefault="004A412A" w:rsidP="004A412A">
      <w:pPr>
        <w:widowControl w:val="0"/>
        <w:spacing w:after="120"/>
        <w:ind w:left="432" w:firstLine="18"/>
        <w:rPr>
          <w:b/>
          <w:i/>
          <w:color w:val="002060"/>
          <w:sz w:val="24"/>
          <w:szCs w:val="24"/>
        </w:rPr>
      </w:pPr>
      <w:r w:rsidRPr="006B7768">
        <w:rPr>
          <w:color w:val="002060"/>
          <w:sz w:val="24"/>
          <w:szCs w:val="24"/>
        </w:rPr>
        <w:t xml:space="preserve">Use the space below to identify any individuals or groups who played a critical role in helping this </w:t>
      </w:r>
      <w:r w:rsidR="00F64E7E">
        <w:rPr>
          <w:color w:val="002060"/>
          <w:sz w:val="24"/>
          <w:szCs w:val="24"/>
        </w:rPr>
        <w:t>individual</w:t>
      </w:r>
      <w:r w:rsidRPr="006B7768">
        <w:rPr>
          <w:color w:val="002060"/>
          <w:sz w:val="24"/>
          <w:szCs w:val="24"/>
        </w:rPr>
        <w:t xml:space="preserve"> achieve their success. </w:t>
      </w:r>
      <w:r w:rsidR="00E02EB2" w:rsidRPr="006B7768">
        <w:rPr>
          <w:color w:val="002060"/>
          <w:sz w:val="24"/>
          <w:szCs w:val="24"/>
        </w:rPr>
        <w:t xml:space="preserve"> </w:t>
      </w:r>
      <w:r w:rsidRPr="006B7768">
        <w:rPr>
          <w:b/>
          <w:i/>
          <w:color w:val="002060"/>
          <w:sz w:val="24"/>
          <w:szCs w:val="24"/>
        </w:rPr>
        <w:t xml:space="preserve">Please note that they will not be eligible for formal recognition through the </w:t>
      </w:r>
      <w:r w:rsidR="00F64E7E">
        <w:rPr>
          <w:b/>
          <w:i/>
          <w:color w:val="002060"/>
          <w:sz w:val="24"/>
          <w:szCs w:val="24"/>
        </w:rPr>
        <w:t>GEAR</w:t>
      </w:r>
      <w:r w:rsidR="0074489B">
        <w:rPr>
          <w:b/>
          <w:i/>
          <w:color w:val="002060"/>
          <w:sz w:val="24"/>
          <w:szCs w:val="24"/>
        </w:rPr>
        <w:t xml:space="preserve"> </w:t>
      </w:r>
      <w:r w:rsidR="00F64E7E">
        <w:rPr>
          <w:b/>
          <w:i/>
          <w:color w:val="002060"/>
          <w:sz w:val="24"/>
          <w:szCs w:val="24"/>
        </w:rPr>
        <w:t>P3 Trailblazer</w:t>
      </w:r>
      <w:r w:rsidRPr="006B7768">
        <w:rPr>
          <w:b/>
          <w:i/>
          <w:color w:val="002060"/>
          <w:sz w:val="24"/>
          <w:szCs w:val="24"/>
        </w:rPr>
        <w:t xml:space="preserve"> Award program but could be included in any agency</w:t>
      </w:r>
      <w:r w:rsidR="00261B11">
        <w:rPr>
          <w:b/>
          <w:i/>
          <w:color w:val="002060"/>
          <w:sz w:val="24"/>
          <w:szCs w:val="24"/>
        </w:rPr>
        <w:t>-</w:t>
      </w:r>
      <w:r w:rsidRPr="006B7768">
        <w:rPr>
          <w:b/>
          <w:i/>
          <w:color w:val="002060"/>
          <w:sz w:val="24"/>
          <w:szCs w:val="24"/>
        </w:rPr>
        <w:t>sponsored recognition</w:t>
      </w:r>
      <w:r w:rsidR="00F64E7E">
        <w:rPr>
          <w:b/>
          <w:i/>
          <w:color w:val="002060"/>
          <w:sz w:val="24"/>
          <w:szCs w:val="24"/>
        </w:rPr>
        <w:t>.</w:t>
      </w:r>
      <w:r w:rsidRPr="006B7768">
        <w:rPr>
          <w:b/>
          <w:i/>
          <w:color w:val="002060"/>
          <w:sz w:val="24"/>
          <w:szCs w:val="24"/>
        </w:rPr>
        <w:t xml:space="preserve"> </w:t>
      </w:r>
      <w:r w:rsidR="00F64E7E">
        <w:rPr>
          <w:b/>
          <w:i/>
          <w:color w:val="002060"/>
          <w:sz w:val="24"/>
          <w:szCs w:val="24"/>
        </w:rPr>
        <w:t xml:space="preserve">If </w:t>
      </w:r>
      <w:r w:rsidR="006E4E95">
        <w:rPr>
          <w:b/>
          <w:i/>
          <w:color w:val="002060"/>
          <w:sz w:val="24"/>
          <w:szCs w:val="24"/>
        </w:rPr>
        <w:t>more than five</w:t>
      </w:r>
      <w:r w:rsidR="00F64E7E">
        <w:rPr>
          <w:b/>
          <w:i/>
          <w:color w:val="002060"/>
          <w:sz w:val="24"/>
          <w:szCs w:val="24"/>
        </w:rPr>
        <w:t xml:space="preserve"> individuals were involved in this project, consider submitting a nomination for the Governor’s Team Excellence Award Program.</w:t>
      </w:r>
    </w:p>
    <w:p w14:paraId="4ACE9FA9" w14:textId="77777777" w:rsidR="00E02EB2" w:rsidRDefault="00E02EB2" w:rsidP="004A412A">
      <w:pPr>
        <w:widowControl w:val="0"/>
        <w:spacing w:after="120"/>
        <w:ind w:left="432" w:firstLine="18"/>
        <w:rPr>
          <w:b/>
          <w:i/>
          <w:color w:val="000000" w:themeColor="text1"/>
          <w:sz w:val="24"/>
          <w:szCs w:val="24"/>
        </w:rPr>
      </w:pPr>
    </w:p>
    <w:tbl>
      <w:tblPr>
        <w:tblStyle w:val="TableGrid"/>
        <w:tblW w:w="0" w:type="auto"/>
        <w:tblInd w:w="432" w:type="dxa"/>
        <w:tblLook w:val="04A0" w:firstRow="1" w:lastRow="0" w:firstColumn="1" w:lastColumn="0" w:noHBand="0" w:noVBand="1"/>
      </w:tblPr>
      <w:tblGrid>
        <w:gridCol w:w="2983"/>
        <w:gridCol w:w="3960"/>
        <w:gridCol w:w="3415"/>
      </w:tblGrid>
      <w:tr w:rsidR="00E02EB2" w14:paraId="305633C0" w14:textId="2F36C5E9" w:rsidTr="006B7768">
        <w:tc>
          <w:tcPr>
            <w:tcW w:w="2983" w:type="dxa"/>
          </w:tcPr>
          <w:p w14:paraId="42EC0603" w14:textId="585253A1" w:rsidR="00E02EB2" w:rsidRDefault="00E02EB2" w:rsidP="004A412A">
            <w:pPr>
              <w:widowControl w:val="0"/>
              <w:spacing w:after="120"/>
              <w:rPr>
                <w:b/>
                <w:color w:val="000000" w:themeColor="text1"/>
                <w:sz w:val="24"/>
                <w:szCs w:val="24"/>
              </w:rPr>
            </w:pPr>
            <w:r>
              <w:rPr>
                <w:b/>
                <w:color w:val="000000" w:themeColor="text1"/>
                <w:sz w:val="24"/>
                <w:szCs w:val="24"/>
              </w:rPr>
              <w:t>Name</w:t>
            </w:r>
          </w:p>
        </w:tc>
        <w:tc>
          <w:tcPr>
            <w:tcW w:w="3960" w:type="dxa"/>
          </w:tcPr>
          <w:p w14:paraId="73AF8A36" w14:textId="510D3AC1" w:rsidR="00E02EB2" w:rsidRDefault="00E02EB2" w:rsidP="004A412A">
            <w:pPr>
              <w:widowControl w:val="0"/>
              <w:spacing w:after="120"/>
              <w:rPr>
                <w:b/>
                <w:color w:val="000000" w:themeColor="text1"/>
                <w:sz w:val="24"/>
                <w:szCs w:val="24"/>
              </w:rPr>
            </w:pPr>
            <w:r>
              <w:rPr>
                <w:b/>
                <w:color w:val="000000" w:themeColor="text1"/>
                <w:sz w:val="24"/>
                <w:szCs w:val="24"/>
              </w:rPr>
              <w:t>Agency</w:t>
            </w:r>
            <w:r w:rsidR="006B7768">
              <w:rPr>
                <w:b/>
                <w:color w:val="000000" w:themeColor="text1"/>
                <w:sz w:val="24"/>
                <w:szCs w:val="24"/>
              </w:rPr>
              <w:t>/Organization</w:t>
            </w:r>
          </w:p>
        </w:tc>
        <w:tc>
          <w:tcPr>
            <w:tcW w:w="3415" w:type="dxa"/>
          </w:tcPr>
          <w:p w14:paraId="63534778" w14:textId="0B709E6F" w:rsidR="00E02EB2" w:rsidRDefault="006B7768" w:rsidP="006B7768">
            <w:pPr>
              <w:widowControl w:val="0"/>
              <w:spacing w:after="120"/>
              <w:rPr>
                <w:b/>
                <w:color w:val="000000" w:themeColor="text1"/>
                <w:sz w:val="24"/>
                <w:szCs w:val="24"/>
              </w:rPr>
            </w:pPr>
            <w:r>
              <w:rPr>
                <w:b/>
                <w:color w:val="000000" w:themeColor="text1"/>
                <w:sz w:val="24"/>
                <w:szCs w:val="24"/>
              </w:rPr>
              <w:t xml:space="preserve">What role did they play </w:t>
            </w:r>
            <w:r w:rsidR="00F64E7E">
              <w:rPr>
                <w:b/>
                <w:color w:val="000000" w:themeColor="text1"/>
                <w:sz w:val="24"/>
                <w:szCs w:val="24"/>
              </w:rPr>
              <w:t>in this project</w:t>
            </w:r>
            <w:r>
              <w:rPr>
                <w:b/>
                <w:color w:val="000000" w:themeColor="text1"/>
                <w:sz w:val="24"/>
                <w:szCs w:val="24"/>
              </w:rPr>
              <w:t xml:space="preserve">? </w:t>
            </w:r>
            <w:r w:rsidR="00E02EB2">
              <w:rPr>
                <w:b/>
                <w:color w:val="000000" w:themeColor="text1"/>
                <w:sz w:val="24"/>
                <w:szCs w:val="24"/>
              </w:rPr>
              <w:t xml:space="preserve"> (</w:t>
            </w:r>
            <w:r w:rsidR="00FB6E67">
              <w:rPr>
                <w:b/>
                <w:color w:val="000000" w:themeColor="text1"/>
                <w:sz w:val="24"/>
                <w:szCs w:val="24"/>
              </w:rPr>
              <w:t xml:space="preserve">i.e., </w:t>
            </w:r>
            <w:r w:rsidR="008B71AE">
              <w:rPr>
                <w:b/>
                <w:color w:val="000000" w:themeColor="text1"/>
                <w:sz w:val="24"/>
                <w:szCs w:val="24"/>
              </w:rPr>
              <w:t>sponsor, s</w:t>
            </w:r>
            <w:r w:rsidR="00E02EB2">
              <w:rPr>
                <w:b/>
                <w:color w:val="000000" w:themeColor="text1"/>
                <w:sz w:val="24"/>
                <w:szCs w:val="24"/>
              </w:rPr>
              <w:t>upport</w:t>
            </w:r>
            <w:r w:rsidR="00FB6E67">
              <w:rPr>
                <w:b/>
                <w:color w:val="000000" w:themeColor="text1"/>
                <w:sz w:val="24"/>
                <w:szCs w:val="24"/>
              </w:rPr>
              <w:t>er</w:t>
            </w:r>
            <w:r w:rsidR="00E02EB2">
              <w:rPr>
                <w:b/>
                <w:color w:val="000000" w:themeColor="text1"/>
                <w:sz w:val="24"/>
                <w:szCs w:val="24"/>
              </w:rPr>
              <w:t>, partner)</w:t>
            </w:r>
          </w:p>
        </w:tc>
      </w:tr>
      <w:tr w:rsidR="00E02EB2" w14:paraId="7685E035" w14:textId="37E1292B" w:rsidTr="006B7768">
        <w:tc>
          <w:tcPr>
            <w:tcW w:w="2983" w:type="dxa"/>
          </w:tcPr>
          <w:p w14:paraId="760C2995" w14:textId="6A2A0D62" w:rsidR="00E02EB2" w:rsidRDefault="00E02EB2" w:rsidP="004A412A">
            <w:pPr>
              <w:widowControl w:val="0"/>
              <w:spacing w:after="120"/>
              <w:rPr>
                <w:b/>
                <w:color w:val="000000" w:themeColor="text1"/>
                <w:sz w:val="24"/>
                <w:szCs w:val="24"/>
              </w:rPr>
            </w:pPr>
          </w:p>
        </w:tc>
        <w:tc>
          <w:tcPr>
            <w:tcW w:w="3960" w:type="dxa"/>
          </w:tcPr>
          <w:p w14:paraId="4BA43B5B" w14:textId="77777777" w:rsidR="00E02EB2" w:rsidRDefault="00E02EB2" w:rsidP="004A412A">
            <w:pPr>
              <w:widowControl w:val="0"/>
              <w:spacing w:after="120"/>
              <w:rPr>
                <w:b/>
                <w:color w:val="000000" w:themeColor="text1"/>
                <w:sz w:val="24"/>
                <w:szCs w:val="24"/>
              </w:rPr>
            </w:pPr>
          </w:p>
        </w:tc>
        <w:tc>
          <w:tcPr>
            <w:tcW w:w="3415" w:type="dxa"/>
          </w:tcPr>
          <w:p w14:paraId="53F52E5C" w14:textId="77777777" w:rsidR="00E02EB2" w:rsidRDefault="00E02EB2" w:rsidP="004A412A">
            <w:pPr>
              <w:widowControl w:val="0"/>
              <w:spacing w:after="120"/>
              <w:rPr>
                <w:b/>
                <w:color w:val="000000" w:themeColor="text1"/>
                <w:sz w:val="24"/>
                <w:szCs w:val="24"/>
              </w:rPr>
            </w:pPr>
          </w:p>
        </w:tc>
      </w:tr>
      <w:tr w:rsidR="00E02EB2" w14:paraId="7B2D6733" w14:textId="24061113" w:rsidTr="006B7768">
        <w:tc>
          <w:tcPr>
            <w:tcW w:w="2983" w:type="dxa"/>
          </w:tcPr>
          <w:p w14:paraId="08F73C68" w14:textId="77777777" w:rsidR="00E02EB2" w:rsidRDefault="00E02EB2" w:rsidP="004A412A">
            <w:pPr>
              <w:widowControl w:val="0"/>
              <w:spacing w:after="120"/>
              <w:rPr>
                <w:b/>
                <w:color w:val="000000" w:themeColor="text1"/>
                <w:sz w:val="24"/>
                <w:szCs w:val="24"/>
              </w:rPr>
            </w:pPr>
          </w:p>
        </w:tc>
        <w:tc>
          <w:tcPr>
            <w:tcW w:w="3960" w:type="dxa"/>
          </w:tcPr>
          <w:p w14:paraId="0FD50BAB" w14:textId="77777777" w:rsidR="00E02EB2" w:rsidRDefault="00E02EB2" w:rsidP="004A412A">
            <w:pPr>
              <w:widowControl w:val="0"/>
              <w:spacing w:after="120"/>
              <w:rPr>
                <w:b/>
                <w:color w:val="000000" w:themeColor="text1"/>
                <w:sz w:val="24"/>
                <w:szCs w:val="24"/>
              </w:rPr>
            </w:pPr>
          </w:p>
        </w:tc>
        <w:tc>
          <w:tcPr>
            <w:tcW w:w="3415" w:type="dxa"/>
          </w:tcPr>
          <w:p w14:paraId="17C9BB7B" w14:textId="77777777" w:rsidR="00E02EB2" w:rsidRDefault="00E02EB2" w:rsidP="004A412A">
            <w:pPr>
              <w:widowControl w:val="0"/>
              <w:spacing w:after="120"/>
              <w:rPr>
                <w:b/>
                <w:color w:val="000000" w:themeColor="text1"/>
                <w:sz w:val="24"/>
                <w:szCs w:val="24"/>
              </w:rPr>
            </w:pPr>
          </w:p>
        </w:tc>
      </w:tr>
      <w:tr w:rsidR="00E02EB2" w14:paraId="71AF6838" w14:textId="135D2130" w:rsidTr="006B7768">
        <w:tc>
          <w:tcPr>
            <w:tcW w:w="2983" w:type="dxa"/>
          </w:tcPr>
          <w:p w14:paraId="17DD05B1" w14:textId="77777777" w:rsidR="00E02EB2" w:rsidRDefault="00E02EB2" w:rsidP="004A412A">
            <w:pPr>
              <w:widowControl w:val="0"/>
              <w:spacing w:after="120"/>
              <w:rPr>
                <w:b/>
                <w:color w:val="000000" w:themeColor="text1"/>
                <w:sz w:val="24"/>
                <w:szCs w:val="24"/>
              </w:rPr>
            </w:pPr>
          </w:p>
        </w:tc>
        <w:tc>
          <w:tcPr>
            <w:tcW w:w="3960" w:type="dxa"/>
          </w:tcPr>
          <w:p w14:paraId="15301C03" w14:textId="77777777" w:rsidR="00E02EB2" w:rsidRDefault="00E02EB2" w:rsidP="004A412A">
            <w:pPr>
              <w:widowControl w:val="0"/>
              <w:spacing w:after="120"/>
              <w:rPr>
                <w:b/>
                <w:color w:val="000000" w:themeColor="text1"/>
                <w:sz w:val="24"/>
                <w:szCs w:val="24"/>
              </w:rPr>
            </w:pPr>
          </w:p>
        </w:tc>
        <w:tc>
          <w:tcPr>
            <w:tcW w:w="3415" w:type="dxa"/>
          </w:tcPr>
          <w:p w14:paraId="76CEF70A" w14:textId="77777777" w:rsidR="00E02EB2" w:rsidRDefault="00E02EB2" w:rsidP="004A412A">
            <w:pPr>
              <w:widowControl w:val="0"/>
              <w:spacing w:after="120"/>
              <w:rPr>
                <w:b/>
                <w:color w:val="000000" w:themeColor="text1"/>
                <w:sz w:val="24"/>
                <w:szCs w:val="24"/>
              </w:rPr>
            </w:pPr>
          </w:p>
        </w:tc>
      </w:tr>
      <w:tr w:rsidR="00E02EB2" w14:paraId="19C78AFB" w14:textId="6EC5F003" w:rsidTr="006B7768">
        <w:tc>
          <w:tcPr>
            <w:tcW w:w="2983" w:type="dxa"/>
          </w:tcPr>
          <w:p w14:paraId="713E10F8" w14:textId="77777777" w:rsidR="00E02EB2" w:rsidRDefault="00E02EB2" w:rsidP="004A412A">
            <w:pPr>
              <w:widowControl w:val="0"/>
              <w:spacing w:after="120"/>
              <w:rPr>
                <w:b/>
                <w:color w:val="000000" w:themeColor="text1"/>
                <w:sz w:val="24"/>
                <w:szCs w:val="24"/>
              </w:rPr>
            </w:pPr>
          </w:p>
        </w:tc>
        <w:tc>
          <w:tcPr>
            <w:tcW w:w="3960" w:type="dxa"/>
          </w:tcPr>
          <w:p w14:paraId="751DF832" w14:textId="77777777" w:rsidR="00E02EB2" w:rsidRDefault="00E02EB2" w:rsidP="004A412A">
            <w:pPr>
              <w:widowControl w:val="0"/>
              <w:spacing w:after="120"/>
              <w:rPr>
                <w:b/>
                <w:color w:val="000000" w:themeColor="text1"/>
                <w:sz w:val="24"/>
                <w:szCs w:val="24"/>
              </w:rPr>
            </w:pPr>
          </w:p>
        </w:tc>
        <w:tc>
          <w:tcPr>
            <w:tcW w:w="3415" w:type="dxa"/>
          </w:tcPr>
          <w:p w14:paraId="3A959DC0" w14:textId="77777777" w:rsidR="00E02EB2" w:rsidRDefault="00E02EB2" w:rsidP="004A412A">
            <w:pPr>
              <w:widowControl w:val="0"/>
              <w:spacing w:after="120"/>
              <w:rPr>
                <w:b/>
                <w:color w:val="000000" w:themeColor="text1"/>
                <w:sz w:val="24"/>
                <w:szCs w:val="24"/>
              </w:rPr>
            </w:pPr>
          </w:p>
        </w:tc>
      </w:tr>
      <w:tr w:rsidR="00E02EB2" w14:paraId="14FD6682" w14:textId="1EDAB5E2" w:rsidTr="006B7768">
        <w:tc>
          <w:tcPr>
            <w:tcW w:w="2983" w:type="dxa"/>
          </w:tcPr>
          <w:p w14:paraId="172B798E" w14:textId="77777777" w:rsidR="00E02EB2" w:rsidRDefault="00E02EB2" w:rsidP="004A412A">
            <w:pPr>
              <w:widowControl w:val="0"/>
              <w:spacing w:after="120"/>
              <w:rPr>
                <w:b/>
                <w:color w:val="000000" w:themeColor="text1"/>
                <w:sz w:val="24"/>
                <w:szCs w:val="24"/>
              </w:rPr>
            </w:pPr>
          </w:p>
        </w:tc>
        <w:tc>
          <w:tcPr>
            <w:tcW w:w="3960" w:type="dxa"/>
          </w:tcPr>
          <w:p w14:paraId="79E3032A" w14:textId="77777777" w:rsidR="00E02EB2" w:rsidRDefault="00E02EB2" w:rsidP="004A412A">
            <w:pPr>
              <w:widowControl w:val="0"/>
              <w:spacing w:after="120"/>
              <w:rPr>
                <w:b/>
                <w:color w:val="000000" w:themeColor="text1"/>
                <w:sz w:val="24"/>
                <w:szCs w:val="24"/>
              </w:rPr>
            </w:pPr>
          </w:p>
        </w:tc>
        <w:tc>
          <w:tcPr>
            <w:tcW w:w="3415" w:type="dxa"/>
          </w:tcPr>
          <w:p w14:paraId="478061CA" w14:textId="77777777" w:rsidR="00E02EB2" w:rsidRDefault="00E02EB2" w:rsidP="004A412A">
            <w:pPr>
              <w:widowControl w:val="0"/>
              <w:spacing w:after="120"/>
              <w:rPr>
                <w:b/>
                <w:color w:val="000000" w:themeColor="text1"/>
                <w:sz w:val="24"/>
                <w:szCs w:val="24"/>
              </w:rPr>
            </w:pPr>
          </w:p>
        </w:tc>
      </w:tr>
      <w:tr w:rsidR="008B71AE" w14:paraId="170659C2" w14:textId="77777777" w:rsidTr="006B7768">
        <w:tc>
          <w:tcPr>
            <w:tcW w:w="2983" w:type="dxa"/>
          </w:tcPr>
          <w:p w14:paraId="3429C0A7" w14:textId="77777777" w:rsidR="008B71AE" w:rsidRDefault="008B71AE" w:rsidP="004A412A">
            <w:pPr>
              <w:widowControl w:val="0"/>
              <w:spacing w:after="120"/>
              <w:rPr>
                <w:b/>
                <w:color w:val="000000" w:themeColor="text1"/>
                <w:sz w:val="24"/>
                <w:szCs w:val="24"/>
              </w:rPr>
            </w:pPr>
          </w:p>
        </w:tc>
        <w:tc>
          <w:tcPr>
            <w:tcW w:w="3960" w:type="dxa"/>
          </w:tcPr>
          <w:p w14:paraId="40D09D36" w14:textId="77777777" w:rsidR="008B71AE" w:rsidRDefault="008B71AE" w:rsidP="004A412A">
            <w:pPr>
              <w:widowControl w:val="0"/>
              <w:spacing w:after="120"/>
              <w:rPr>
                <w:b/>
                <w:color w:val="000000" w:themeColor="text1"/>
                <w:sz w:val="24"/>
                <w:szCs w:val="24"/>
              </w:rPr>
            </w:pPr>
          </w:p>
        </w:tc>
        <w:tc>
          <w:tcPr>
            <w:tcW w:w="3415" w:type="dxa"/>
          </w:tcPr>
          <w:p w14:paraId="1E2BF297" w14:textId="77777777" w:rsidR="008B71AE" w:rsidRDefault="008B71AE" w:rsidP="004A412A">
            <w:pPr>
              <w:widowControl w:val="0"/>
              <w:spacing w:after="120"/>
              <w:rPr>
                <w:b/>
                <w:color w:val="000000" w:themeColor="text1"/>
                <w:sz w:val="24"/>
                <w:szCs w:val="24"/>
              </w:rPr>
            </w:pPr>
          </w:p>
        </w:tc>
      </w:tr>
      <w:tr w:rsidR="008B71AE" w14:paraId="4298BF3C" w14:textId="77777777" w:rsidTr="006B7768">
        <w:tc>
          <w:tcPr>
            <w:tcW w:w="2983" w:type="dxa"/>
          </w:tcPr>
          <w:p w14:paraId="56954E25" w14:textId="77777777" w:rsidR="008B71AE" w:rsidRDefault="008B71AE" w:rsidP="004A412A">
            <w:pPr>
              <w:widowControl w:val="0"/>
              <w:spacing w:after="120"/>
              <w:rPr>
                <w:b/>
                <w:color w:val="000000" w:themeColor="text1"/>
                <w:sz w:val="24"/>
                <w:szCs w:val="24"/>
              </w:rPr>
            </w:pPr>
          </w:p>
        </w:tc>
        <w:tc>
          <w:tcPr>
            <w:tcW w:w="3960" w:type="dxa"/>
          </w:tcPr>
          <w:p w14:paraId="38E3BD74" w14:textId="77777777" w:rsidR="008B71AE" w:rsidRDefault="008B71AE" w:rsidP="004A412A">
            <w:pPr>
              <w:widowControl w:val="0"/>
              <w:spacing w:after="120"/>
              <w:rPr>
                <w:b/>
                <w:color w:val="000000" w:themeColor="text1"/>
                <w:sz w:val="24"/>
                <w:szCs w:val="24"/>
              </w:rPr>
            </w:pPr>
          </w:p>
        </w:tc>
        <w:tc>
          <w:tcPr>
            <w:tcW w:w="3415" w:type="dxa"/>
          </w:tcPr>
          <w:p w14:paraId="13E7E715" w14:textId="77777777" w:rsidR="008B71AE" w:rsidRDefault="008B71AE" w:rsidP="004A412A">
            <w:pPr>
              <w:widowControl w:val="0"/>
              <w:spacing w:after="120"/>
              <w:rPr>
                <w:b/>
                <w:color w:val="000000" w:themeColor="text1"/>
                <w:sz w:val="24"/>
                <w:szCs w:val="24"/>
              </w:rPr>
            </w:pPr>
          </w:p>
        </w:tc>
      </w:tr>
      <w:tr w:rsidR="008B71AE" w14:paraId="4681B09E" w14:textId="77777777" w:rsidTr="006B7768">
        <w:tc>
          <w:tcPr>
            <w:tcW w:w="2983" w:type="dxa"/>
          </w:tcPr>
          <w:p w14:paraId="5FFC96C1" w14:textId="77777777" w:rsidR="008B71AE" w:rsidRDefault="008B71AE" w:rsidP="004A412A">
            <w:pPr>
              <w:widowControl w:val="0"/>
              <w:spacing w:after="120"/>
              <w:rPr>
                <w:b/>
                <w:color w:val="000000" w:themeColor="text1"/>
                <w:sz w:val="24"/>
                <w:szCs w:val="24"/>
              </w:rPr>
            </w:pPr>
          </w:p>
        </w:tc>
        <w:tc>
          <w:tcPr>
            <w:tcW w:w="3960" w:type="dxa"/>
          </w:tcPr>
          <w:p w14:paraId="78305914" w14:textId="77777777" w:rsidR="008B71AE" w:rsidRDefault="008B71AE" w:rsidP="004A412A">
            <w:pPr>
              <w:widowControl w:val="0"/>
              <w:spacing w:after="120"/>
              <w:rPr>
                <w:b/>
                <w:color w:val="000000" w:themeColor="text1"/>
                <w:sz w:val="24"/>
                <w:szCs w:val="24"/>
              </w:rPr>
            </w:pPr>
          </w:p>
        </w:tc>
        <w:tc>
          <w:tcPr>
            <w:tcW w:w="3415" w:type="dxa"/>
          </w:tcPr>
          <w:p w14:paraId="71D654D7" w14:textId="0EE36741" w:rsidR="008B71AE" w:rsidRDefault="008B71AE" w:rsidP="008B71AE">
            <w:pPr>
              <w:widowControl w:val="0"/>
              <w:tabs>
                <w:tab w:val="left" w:pos="2655"/>
              </w:tabs>
              <w:spacing w:after="120"/>
              <w:rPr>
                <w:b/>
                <w:color w:val="000000" w:themeColor="text1"/>
                <w:sz w:val="24"/>
                <w:szCs w:val="24"/>
              </w:rPr>
            </w:pPr>
            <w:r>
              <w:rPr>
                <w:b/>
                <w:color w:val="000000" w:themeColor="text1"/>
                <w:sz w:val="24"/>
                <w:szCs w:val="24"/>
              </w:rPr>
              <w:tab/>
            </w:r>
          </w:p>
        </w:tc>
      </w:tr>
      <w:tr w:rsidR="008B71AE" w14:paraId="03721ECF" w14:textId="77777777" w:rsidTr="006B7768">
        <w:tc>
          <w:tcPr>
            <w:tcW w:w="2983" w:type="dxa"/>
          </w:tcPr>
          <w:p w14:paraId="12D244F9" w14:textId="77777777" w:rsidR="008B71AE" w:rsidRDefault="008B71AE" w:rsidP="004A412A">
            <w:pPr>
              <w:widowControl w:val="0"/>
              <w:spacing w:after="120"/>
              <w:rPr>
                <w:b/>
                <w:color w:val="000000" w:themeColor="text1"/>
                <w:sz w:val="24"/>
                <w:szCs w:val="24"/>
              </w:rPr>
            </w:pPr>
          </w:p>
        </w:tc>
        <w:tc>
          <w:tcPr>
            <w:tcW w:w="3960" w:type="dxa"/>
          </w:tcPr>
          <w:p w14:paraId="27ACD1C9" w14:textId="77777777" w:rsidR="008B71AE" w:rsidRDefault="008B71AE" w:rsidP="004A412A">
            <w:pPr>
              <w:widowControl w:val="0"/>
              <w:spacing w:after="120"/>
              <w:rPr>
                <w:b/>
                <w:color w:val="000000" w:themeColor="text1"/>
                <w:sz w:val="24"/>
                <w:szCs w:val="24"/>
              </w:rPr>
            </w:pPr>
          </w:p>
        </w:tc>
        <w:tc>
          <w:tcPr>
            <w:tcW w:w="3415" w:type="dxa"/>
          </w:tcPr>
          <w:p w14:paraId="2BF8D0E1" w14:textId="77777777" w:rsidR="008B71AE" w:rsidRDefault="008B71AE" w:rsidP="008B71AE">
            <w:pPr>
              <w:widowControl w:val="0"/>
              <w:tabs>
                <w:tab w:val="left" w:pos="2655"/>
              </w:tabs>
              <w:spacing w:after="120"/>
              <w:rPr>
                <w:b/>
                <w:color w:val="000000" w:themeColor="text1"/>
                <w:sz w:val="24"/>
                <w:szCs w:val="24"/>
              </w:rPr>
            </w:pPr>
          </w:p>
        </w:tc>
      </w:tr>
      <w:tr w:rsidR="008B71AE" w14:paraId="7F659C63" w14:textId="77777777" w:rsidTr="006B7768">
        <w:tc>
          <w:tcPr>
            <w:tcW w:w="2983" w:type="dxa"/>
          </w:tcPr>
          <w:p w14:paraId="434523E0" w14:textId="77777777" w:rsidR="008B71AE" w:rsidRDefault="008B71AE" w:rsidP="004A412A">
            <w:pPr>
              <w:widowControl w:val="0"/>
              <w:spacing w:after="120"/>
              <w:rPr>
                <w:b/>
                <w:color w:val="000000" w:themeColor="text1"/>
                <w:sz w:val="24"/>
                <w:szCs w:val="24"/>
              </w:rPr>
            </w:pPr>
          </w:p>
        </w:tc>
        <w:tc>
          <w:tcPr>
            <w:tcW w:w="3960" w:type="dxa"/>
          </w:tcPr>
          <w:p w14:paraId="4E7E0F7B" w14:textId="77777777" w:rsidR="008B71AE" w:rsidRDefault="008B71AE" w:rsidP="004A412A">
            <w:pPr>
              <w:widowControl w:val="0"/>
              <w:spacing w:after="120"/>
              <w:rPr>
                <w:b/>
                <w:color w:val="000000" w:themeColor="text1"/>
                <w:sz w:val="24"/>
                <w:szCs w:val="24"/>
              </w:rPr>
            </w:pPr>
          </w:p>
        </w:tc>
        <w:tc>
          <w:tcPr>
            <w:tcW w:w="3415" w:type="dxa"/>
          </w:tcPr>
          <w:p w14:paraId="5524C9FC" w14:textId="77777777" w:rsidR="008B71AE" w:rsidRDefault="008B71AE" w:rsidP="008B71AE">
            <w:pPr>
              <w:widowControl w:val="0"/>
              <w:tabs>
                <w:tab w:val="left" w:pos="2655"/>
              </w:tabs>
              <w:spacing w:after="120"/>
              <w:rPr>
                <w:b/>
                <w:color w:val="000000" w:themeColor="text1"/>
                <w:sz w:val="24"/>
                <w:szCs w:val="24"/>
              </w:rPr>
            </w:pPr>
          </w:p>
        </w:tc>
      </w:tr>
    </w:tbl>
    <w:p w14:paraId="73CFE777" w14:textId="3B5033E3" w:rsidR="00E02EB2" w:rsidRPr="00E02EB2" w:rsidRDefault="008B71AE" w:rsidP="004A412A">
      <w:pPr>
        <w:widowControl w:val="0"/>
        <w:spacing w:after="120"/>
        <w:ind w:left="432" w:firstLine="18"/>
        <w:rPr>
          <w:b/>
          <w:color w:val="000000" w:themeColor="text1"/>
          <w:sz w:val="24"/>
          <w:szCs w:val="24"/>
        </w:rPr>
      </w:pPr>
      <w:r>
        <w:rPr>
          <w:b/>
          <w:color w:val="000000" w:themeColor="text1"/>
          <w:sz w:val="24"/>
          <w:szCs w:val="24"/>
        </w:rPr>
        <w:tab/>
      </w:r>
      <w:r>
        <w:rPr>
          <w:b/>
          <w:color w:val="000000" w:themeColor="text1"/>
          <w:sz w:val="24"/>
          <w:szCs w:val="24"/>
        </w:rPr>
        <w:tab/>
      </w:r>
      <w:r>
        <w:rPr>
          <w:b/>
          <w:color w:val="000000" w:themeColor="text1"/>
          <w:sz w:val="24"/>
          <w:szCs w:val="24"/>
        </w:rPr>
        <w:tab/>
      </w:r>
    </w:p>
    <w:sectPr w:rsidR="00E02EB2" w:rsidRPr="00E02EB2" w:rsidSect="00B203FA">
      <w:pgSz w:w="12240" w:h="15840" w:code="1"/>
      <w:pgMar w:top="720" w:right="720" w:bottom="720" w:left="720" w:header="576" w:footer="576"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0B55" w14:textId="77777777" w:rsidR="00B729D3" w:rsidRDefault="00B729D3" w:rsidP="002C57F8">
      <w:r>
        <w:separator/>
      </w:r>
    </w:p>
  </w:endnote>
  <w:endnote w:type="continuationSeparator" w:id="0">
    <w:p w14:paraId="367D36B8" w14:textId="77777777" w:rsidR="00B729D3" w:rsidRDefault="00B729D3" w:rsidP="002C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511F" w14:textId="075192A6" w:rsidR="00CD32EE" w:rsidRPr="00765354" w:rsidRDefault="00000000" w:rsidP="00BA330B">
    <w:pPr>
      <w:pStyle w:val="Footer"/>
      <w:rPr>
        <w:color w:val="000000" w:themeColor="text1"/>
      </w:rPr>
    </w:pPr>
    <w:sdt>
      <w:sdtPr>
        <w:rPr>
          <w:color w:val="000000" w:themeColor="text1"/>
        </w:rPr>
        <w:id w:val="1016429635"/>
        <w:docPartObj>
          <w:docPartGallery w:val="Page Numbers (Bottom of Page)"/>
          <w:docPartUnique/>
        </w:docPartObj>
      </w:sdtPr>
      <w:sdtEndPr>
        <w:rPr>
          <w:noProof/>
        </w:rPr>
      </w:sdtEndPr>
      <w:sdtContent>
        <w:r w:rsidR="00CD32EE">
          <w:rPr>
            <w:color w:val="000000" w:themeColor="text1"/>
          </w:rPr>
          <w:t>GEAR</w:t>
        </w:r>
        <w:r w:rsidR="0074489B">
          <w:rPr>
            <w:color w:val="000000" w:themeColor="text1"/>
          </w:rPr>
          <w:t xml:space="preserve"> </w:t>
        </w:r>
        <w:r w:rsidR="00CD32EE">
          <w:rPr>
            <w:color w:val="000000" w:themeColor="text1"/>
          </w:rPr>
          <w:t xml:space="preserve">P3 </w:t>
        </w:r>
        <w:r w:rsidR="00BA330B">
          <w:rPr>
            <w:color w:val="000000" w:themeColor="text1"/>
          </w:rPr>
          <w:t xml:space="preserve">Trailblazer </w:t>
        </w:r>
        <w:r w:rsidR="00CD32EE">
          <w:rPr>
            <w:color w:val="000000" w:themeColor="text1"/>
          </w:rPr>
          <w:t>Award Nomination Form and Criteria</w:t>
        </w:r>
        <w:r w:rsidR="00CD32EE">
          <w:rPr>
            <w:color w:val="000000" w:themeColor="text1"/>
          </w:rPr>
          <w:tab/>
        </w:r>
        <w:r w:rsidR="00CD32EE">
          <w:rPr>
            <w:color w:val="000000" w:themeColor="text1"/>
          </w:rPr>
          <w:tab/>
        </w:r>
        <w:r w:rsidR="00CD32EE">
          <w:rPr>
            <w:color w:val="000000" w:themeColor="text1"/>
          </w:rPr>
          <w:tab/>
        </w:r>
        <w:r w:rsidR="00CD32EE" w:rsidRPr="00765354">
          <w:rPr>
            <w:color w:val="000000" w:themeColor="text1"/>
          </w:rPr>
          <w:fldChar w:fldCharType="begin"/>
        </w:r>
        <w:r w:rsidR="00CD32EE" w:rsidRPr="00765354">
          <w:rPr>
            <w:color w:val="000000" w:themeColor="text1"/>
          </w:rPr>
          <w:instrText xml:space="preserve"> PAGE   \* MERGEFORMAT </w:instrText>
        </w:r>
        <w:r w:rsidR="00CD32EE" w:rsidRPr="00765354">
          <w:rPr>
            <w:color w:val="000000" w:themeColor="text1"/>
          </w:rPr>
          <w:fldChar w:fldCharType="separate"/>
        </w:r>
        <w:r w:rsidR="00517C39">
          <w:rPr>
            <w:noProof/>
            <w:color w:val="000000" w:themeColor="text1"/>
          </w:rPr>
          <w:t>5</w:t>
        </w:r>
        <w:r w:rsidR="00CD32EE" w:rsidRPr="00765354">
          <w:rPr>
            <w:noProof/>
            <w:color w:val="000000" w:themeColor="text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B341" w14:textId="77777777" w:rsidR="00B729D3" w:rsidRDefault="00B729D3" w:rsidP="002C57F8">
      <w:r>
        <w:separator/>
      </w:r>
    </w:p>
  </w:footnote>
  <w:footnote w:type="continuationSeparator" w:id="0">
    <w:p w14:paraId="16EEC977" w14:textId="77777777" w:rsidR="00B729D3" w:rsidRDefault="00B729D3" w:rsidP="002C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4FA"/>
    <w:multiLevelType w:val="multilevel"/>
    <w:tmpl w:val="0409001F"/>
    <w:numStyleLink w:val="Style3"/>
  </w:abstractNum>
  <w:abstractNum w:abstractNumId="1" w15:restartNumberingAfterBreak="0">
    <w:nsid w:val="12E86F79"/>
    <w:multiLevelType w:val="hybridMultilevel"/>
    <w:tmpl w:val="75CA5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C44305"/>
    <w:multiLevelType w:val="hybridMultilevel"/>
    <w:tmpl w:val="9CAE5DF6"/>
    <w:lvl w:ilvl="0" w:tplc="AAFE4020">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10BE6"/>
    <w:multiLevelType w:val="hybridMultilevel"/>
    <w:tmpl w:val="728E3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136BA"/>
    <w:multiLevelType w:val="multilevel"/>
    <w:tmpl w:val="0409001F"/>
    <w:numStyleLink w:val="Style2"/>
  </w:abstractNum>
  <w:abstractNum w:abstractNumId="5" w15:restartNumberingAfterBreak="0">
    <w:nsid w:val="282665BC"/>
    <w:multiLevelType w:val="multilevel"/>
    <w:tmpl w:val="0409001F"/>
    <w:styleLink w:val="Style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061B82"/>
    <w:multiLevelType w:val="hybridMultilevel"/>
    <w:tmpl w:val="0A4ED3B8"/>
    <w:lvl w:ilvl="0" w:tplc="E4B0D8C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F23CC"/>
    <w:multiLevelType w:val="hybridMultilevel"/>
    <w:tmpl w:val="1BFCE914"/>
    <w:lvl w:ilvl="0" w:tplc="04090005">
      <w:start w:val="1"/>
      <w:numFmt w:val="bullet"/>
      <w:lvlText w:val=""/>
      <w:lvlJc w:val="left"/>
      <w:pPr>
        <w:ind w:left="720" w:hanging="360"/>
      </w:pPr>
      <w:rPr>
        <w:rFonts w:ascii="Wingdings" w:hAnsi="Wingdings"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7306905"/>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2A2568"/>
    <w:multiLevelType w:val="multilevel"/>
    <w:tmpl w:val="0409001F"/>
    <w:numStyleLink w:val="Style1"/>
  </w:abstractNum>
  <w:abstractNum w:abstractNumId="10" w15:restartNumberingAfterBreak="0">
    <w:nsid w:val="48510B18"/>
    <w:multiLevelType w:val="hybridMultilevel"/>
    <w:tmpl w:val="6DBA0A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5B6EE6"/>
    <w:multiLevelType w:val="hybridMultilevel"/>
    <w:tmpl w:val="4DDA2DF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560719E0"/>
    <w:multiLevelType w:val="hybridMultilevel"/>
    <w:tmpl w:val="92EAA0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5B46A0"/>
    <w:multiLevelType w:val="hybridMultilevel"/>
    <w:tmpl w:val="96FCE6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9070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5372F4"/>
    <w:multiLevelType w:val="hybridMultilevel"/>
    <w:tmpl w:val="91D297B8"/>
    <w:lvl w:ilvl="0" w:tplc="04090005">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1B5EC4"/>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946B54"/>
    <w:multiLevelType w:val="hybridMultilevel"/>
    <w:tmpl w:val="103AF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202498">
    <w:abstractNumId w:val="15"/>
  </w:num>
  <w:num w:numId="2" w16cid:durableId="1872575521">
    <w:abstractNumId w:val="11"/>
  </w:num>
  <w:num w:numId="3" w16cid:durableId="627275606">
    <w:abstractNumId w:val="1"/>
  </w:num>
  <w:num w:numId="4" w16cid:durableId="93215024">
    <w:abstractNumId w:val="2"/>
  </w:num>
  <w:num w:numId="5" w16cid:durableId="1068921423">
    <w:abstractNumId w:val="12"/>
  </w:num>
  <w:num w:numId="6" w16cid:durableId="1494107190">
    <w:abstractNumId w:val="10"/>
  </w:num>
  <w:num w:numId="7" w16cid:durableId="939263266">
    <w:abstractNumId w:val="14"/>
  </w:num>
  <w:num w:numId="8" w16cid:durableId="929463691">
    <w:abstractNumId w:val="9"/>
  </w:num>
  <w:num w:numId="9" w16cid:durableId="81724119">
    <w:abstractNumId w:val="8"/>
  </w:num>
  <w:num w:numId="10" w16cid:durableId="1164785679">
    <w:abstractNumId w:val="4"/>
  </w:num>
  <w:num w:numId="11" w16cid:durableId="1235430605">
    <w:abstractNumId w:val="16"/>
  </w:num>
  <w:num w:numId="12" w16cid:durableId="1321690242">
    <w:abstractNumId w:val="0"/>
  </w:num>
  <w:num w:numId="13" w16cid:durableId="1986009597">
    <w:abstractNumId w:val="5"/>
  </w:num>
  <w:num w:numId="14" w16cid:durableId="1374381529">
    <w:abstractNumId w:val="6"/>
  </w:num>
  <w:num w:numId="15" w16cid:durableId="663434997">
    <w:abstractNumId w:val="7"/>
  </w:num>
  <w:num w:numId="16" w16cid:durableId="1909151037">
    <w:abstractNumId w:val="13"/>
  </w:num>
  <w:num w:numId="17" w16cid:durableId="356590184">
    <w:abstractNumId w:val="17"/>
  </w:num>
  <w:num w:numId="18" w16cid:durableId="1787962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87"/>
  <w:displayHorizontalDrawingGridEvery w:val="2"/>
  <w:displayVerticalDrawingGridEvery w:val="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DDA"/>
    <w:rsid w:val="0000066B"/>
    <w:rsid w:val="00000F45"/>
    <w:rsid w:val="000014E9"/>
    <w:rsid w:val="00002428"/>
    <w:rsid w:val="00007682"/>
    <w:rsid w:val="0001136B"/>
    <w:rsid w:val="0001302D"/>
    <w:rsid w:val="000159D6"/>
    <w:rsid w:val="00016EAD"/>
    <w:rsid w:val="00016EE5"/>
    <w:rsid w:val="000179B6"/>
    <w:rsid w:val="00017EA3"/>
    <w:rsid w:val="00020E6B"/>
    <w:rsid w:val="00024218"/>
    <w:rsid w:val="00024D02"/>
    <w:rsid w:val="00025A6E"/>
    <w:rsid w:val="00030ED3"/>
    <w:rsid w:val="0003103C"/>
    <w:rsid w:val="00037401"/>
    <w:rsid w:val="000376EA"/>
    <w:rsid w:val="00037A70"/>
    <w:rsid w:val="0004069A"/>
    <w:rsid w:val="00042E5E"/>
    <w:rsid w:val="00043C72"/>
    <w:rsid w:val="00046C03"/>
    <w:rsid w:val="0005058E"/>
    <w:rsid w:val="00053585"/>
    <w:rsid w:val="000574CA"/>
    <w:rsid w:val="00062A84"/>
    <w:rsid w:val="00063015"/>
    <w:rsid w:val="00063203"/>
    <w:rsid w:val="0006528E"/>
    <w:rsid w:val="00065529"/>
    <w:rsid w:val="000660B2"/>
    <w:rsid w:val="000662A9"/>
    <w:rsid w:val="00066747"/>
    <w:rsid w:val="00067A9A"/>
    <w:rsid w:val="00070879"/>
    <w:rsid w:val="00071153"/>
    <w:rsid w:val="0007503A"/>
    <w:rsid w:val="00075294"/>
    <w:rsid w:val="000757AF"/>
    <w:rsid w:val="0007661B"/>
    <w:rsid w:val="0008043F"/>
    <w:rsid w:val="00080B29"/>
    <w:rsid w:val="00080DE5"/>
    <w:rsid w:val="00081088"/>
    <w:rsid w:val="000811AB"/>
    <w:rsid w:val="00081792"/>
    <w:rsid w:val="000852D7"/>
    <w:rsid w:val="00086481"/>
    <w:rsid w:val="00086C6C"/>
    <w:rsid w:val="00087DBD"/>
    <w:rsid w:val="00090019"/>
    <w:rsid w:val="00090737"/>
    <w:rsid w:val="00092457"/>
    <w:rsid w:val="000948CB"/>
    <w:rsid w:val="00096EE9"/>
    <w:rsid w:val="000A1E1A"/>
    <w:rsid w:val="000A4484"/>
    <w:rsid w:val="000A52CD"/>
    <w:rsid w:val="000A7EFA"/>
    <w:rsid w:val="000A7F2A"/>
    <w:rsid w:val="000B04AF"/>
    <w:rsid w:val="000B0A43"/>
    <w:rsid w:val="000B141D"/>
    <w:rsid w:val="000B2F0B"/>
    <w:rsid w:val="000B2F4C"/>
    <w:rsid w:val="000B3E4B"/>
    <w:rsid w:val="000B45CB"/>
    <w:rsid w:val="000B5322"/>
    <w:rsid w:val="000B5DB7"/>
    <w:rsid w:val="000B614B"/>
    <w:rsid w:val="000B6806"/>
    <w:rsid w:val="000B6FDA"/>
    <w:rsid w:val="000C0C98"/>
    <w:rsid w:val="000C43F3"/>
    <w:rsid w:val="000C5590"/>
    <w:rsid w:val="000D11AF"/>
    <w:rsid w:val="000D1D0A"/>
    <w:rsid w:val="000D206F"/>
    <w:rsid w:val="000D3285"/>
    <w:rsid w:val="000D4162"/>
    <w:rsid w:val="000D487D"/>
    <w:rsid w:val="000D5491"/>
    <w:rsid w:val="000D6C4E"/>
    <w:rsid w:val="000D6FA5"/>
    <w:rsid w:val="000D7771"/>
    <w:rsid w:val="000E0685"/>
    <w:rsid w:val="000E0CA7"/>
    <w:rsid w:val="000E2EB9"/>
    <w:rsid w:val="000E3AB0"/>
    <w:rsid w:val="000E4764"/>
    <w:rsid w:val="000F0060"/>
    <w:rsid w:val="000F381C"/>
    <w:rsid w:val="000F3A6D"/>
    <w:rsid w:val="00101857"/>
    <w:rsid w:val="00101F19"/>
    <w:rsid w:val="00102CB6"/>
    <w:rsid w:val="001105EA"/>
    <w:rsid w:val="00110892"/>
    <w:rsid w:val="001121E9"/>
    <w:rsid w:val="001127F0"/>
    <w:rsid w:val="00112931"/>
    <w:rsid w:val="00114CFA"/>
    <w:rsid w:val="00115E70"/>
    <w:rsid w:val="00117F4D"/>
    <w:rsid w:val="0012357E"/>
    <w:rsid w:val="00123D52"/>
    <w:rsid w:val="00124C2F"/>
    <w:rsid w:val="00126D9A"/>
    <w:rsid w:val="0012733C"/>
    <w:rsid w:val="00130F87"/>
    <w:rsid w:val="001315ED"/>
    <w:rsid w:val="00135590"/>
    <w:rsid w:val="00136728"/>
    <w:rsid w:val="00137B1D"/>
    <w:rsid w:val="001410B4"/>
    <w:rsid w:val="00142423"/>
    <w:rsid w:val="00142730"/>
    <w:rsid w:val="0014350E"/>
    <w:rsid w:val="001439AD"/>
    <w:rsid w:val="00146962"/>
    <w:rsid w:val="001517E2"/>
    <w:rsid w:val="00152474"/>
    <w:rsid w:val="00152E6A"/>
    <w:rsid w:val="0015511A"/>
    <w:rsid w:val="001559CB"/>
    <w:rsid w:val="00155FDF"/>
    <w:rsid w:val="001571A9"/>
    <w:rsid w:val="00160318"/>
    <w:rsid w:val="00161051"/>
    <w:rsid w:val="00161DE6"/>
    <w:rsid w:val="001635C0"/>
    <w:rsid w:val="00163BA9"/>
    <w:rsid w:val="001646F7"/>
    <w:rsid w:val="00171494"/>
    <w:rsid w:val="00174851"/>
    <w:rsid w:val="00177C51"/>
    <w:rsid w:val="00177F98"/>
    <w:rsid w:val="0018142A"/>
    <w:rsid w:val="00181534"/>
    <w:rsid w:val="00182C2D"/>
    <w:rsid w:val="001846AD"/>
    <w:rsid w:val="00184C56"/>
    <w:rsid w:val="001877D1"/>
    <w:rsid w:val="001919AE"/>
    <w:rsid w:val="00192361"/>
    <w:rsid w:val="00194EC1"/>
    <w:rsid w:val="001950D8"/>
    <w:rsid w:val="00195228"/>
    <w:rsid w:val="00195CB0"/>
    <w:rsid w:val="00196CA7"/>
    <w:rsid w:val="00196E7F"/>
    <w:rsid w:val="001972F4"/>
    <w:rsid w:val="001A1A91"/>
    <w:rsid w:val="001A2E05"/>
    <w:rsid w:val="001A3EA8"/>
    <w:rsid w:val="001A6B26"/>
    <w:rsid w:val="001B0D6E"/>
    <w:rsid w:val="001B185D"/>
    <w:rsid w:val="001B3C7B"/>
    <w:rsid w:val="001C0E7C"/>
    <w:rsid w:val="001C21F4"/>
    <w:rsid w:val="001C2920"/>
    <w:rsid w:val="001C2BED"/>
    <w:rsid w:val="001C4AEF"/>
    <w:rsid w:val="001D0F71"/>
    <w:rsid w:val="001D2882"/>
    <w:rsid w:val="001D2D0C"/>
    <w:rsid w:val="001D4314"/>
    <w:rsid w:val="001D4573"/>
    <w:rsid w:val="001D62EB"/>
    <w:rsid w:val="001D63BB"/>
    <w:rsid w:val="001D78F3"/>
    <w:rsid w:val="001D7BF6"/>
    <w:rsid w:val="001E5A22"/>
    <w:rsid w:val="001E5B5E"/>
    <w:rsid w:val="001E7EBB"/>
    <w:rsid w:val="001F299B"/>
    <w:rsid w:val="001F3082"/>
    <w:rsid w:val="001F3A03"/>
    <w:rsid w:val="001F5533"/>
    <w:rsid w:val="001F654F"/>
    <w:rsid w:val="00200D02"/>
    <w:rsid w:val="00204F22"/>
    <w:rsid w:val="00204FB0"/>
    <w:rsid w:val="00212936"/>
    <w:rsid w:val="0021378F"/>
    <w:rsid w:val="0022076F"/>
    <w:rsid w:val="00220FEE"/>
    <w:rsid w:val="00222FCC"/>
    <w:rsid w:val="00223E22"/>
    <w:rsid w:val="00224F88"/>
    <w:rsid w:val="00226553"/>
    <w:rsid w:val="0022716F"/>
    <w:rsid w:val="002313B0"/>
    <w:rsid w:val="00231CE1"/>
    <w:rsid w:val="00232DD9"/>
    <w:rsid w:val="00233CE0"/>
    <w:rsid w:val="00233FFD"/>
    <w:rsid w:val="00234ED6"/>
    <w:rsid w:val="0023518E"/>
    <w:rsid w:val="00236EB8"/>
    <w:rsid w:val="00236F7F"/>
    <w:rsid w:val="002403EF"/>
    <w:rsid w:val="002410BA"/>
    <w:rsid w:val="00241748"/>
    <w:rsid w:val="00241A96"/>
    <w:rsid w:val="00244C7F"/>
    <w:rsid w:val="00245527"/>
    <w:rsid w:val="00245EE3"/>
    <w:rsid w:val="00246EC4"/>
    <w:rsid w:val="00250DFC"/>
    <w:rsid w:val="00253AAA"/>
    <w:rsid w:val="00253B64"/>
    <w:rsid w:val="002559A4"/>
    <w:rsid w:val="00261B11"/>
    <w:rsid w:val="0026274B"/>
    <w:rsid w:val="0026294F"/>
    <w:rsid w:val="00263883"/>
    <w:rsid w:val="00264380"/>
    <w:rsid w:val="00264599"/>
    <w:rsid w:val="002677B4"/>
    <w:rsid w:val="00267D0A"/>
    <w:rsid w:val="002711B1"/>
    <w:rsid w:val="00271EA9"/>
    <w:rsid w:val="00275FD2"/>
    <w:rsid w:val="002819A8"/>
    <w:rsid w:val="00283C6C"/>
    <w:rsid w:val="0028435F"/>
    <w:rsid w:val="00284FB9"/>
    <w:rsid w:val="00285E59"/>
    <w:rsid w:val="002902E6"/>
    <w:rsid w:val="002936C1"/>
    <w:rsid w:val="002961B5"/>
    <w:rsid w:val="00296A0B"/>
    <w:rsid w:val="002A0723"/>
    <w:rsid w:val="002A4002"/>
    <w:rsid w:val="002A5BF2"/>
    <w:rsid w:val="002B2993"/>
    <w:rsid w:val="002B389A"/>
    <w:rsid w:val="002B4694"/>
    <w:rsid w:val="002B5416"/>
    <w:rsid w:val="002B5436"/>
    <w:rsid w:val="002B78C9"/>
    <w:rsid w:val="002C07F6"/>
    <w:rsid w:val="002C0D40"/>
    <w:rsid w:val="002C1B29"/>
    <w:rsid w:val="002C1FA4"/>
    <w:rsid w:val="002C52D5"/>
    <w:rsid w:val="002C57F8"/>
    <w:rsid w:val="002C6FF0"/>
    <w:rsid w:val="002D215C"/>
    <w:rsid w:val="002D294D"/>
    <w:rsid w:val="002D4A6B"/>
    <w:rsid w:val="002D576A"/>
    <w:rsid w:val="002D74B7"/>
    <w:rsid w:val="002D7AE0"/>
    <w:rsid w:val="002E1505"/>
    <w:rsid w:val="002E4018"/>
    <w:rsid w:val="002E51D0"/>
    <w:rsid w:val="002E543E"/>
    <w:rsid w:val="002E6334"/>
    <w:rsid w:val="002E729D"/>
    <w:rsid w:val="002E79A7"/>
    <w:rsid w:val="002F07AE"/>
    <w:rsid w:val="002F21C6"/>
    <w:rsid w:val="002F2A6C"/>
    <w:rsid w:val="002F3B71"/>
    <w:rsid w:val="002F4027"/>
    <w:rsid w:val="002F4A3D"/>
    <w:rsid w:val="002F5D48"/>
    <w:rsid w:val="002F6DA7"/>
    <w:rsid w:val="00300294"/>
    <w:rsid w:val="00303F97"/>
    <w:rsid w:val="00304F92"/>
    <w:rsid w:val="0030652F"/>
    <w:rsid w:val="00306DE3"/>
    <w:rsid w:val="00306DF5"/>
    <w:rsid w:val="00307096"/>
    <w:rsid w:val="00307280"/>
    <w:rsid w:val="00310379"/>
    <w:rsid w:val="00310803"/>
    <w:rsid w:val="00311287"/>
    <w:rsid w:val="00314D4E"/>
    <w:rsid w:val="00315EB3"/>
    <w:rsid w:val="00315F83"/>
    <w:rsid w:val="0031619F"/>
    <w:rsid w:val="00320048"/>
    <w:rsid w:val="003207F7"/>
    <w:rsid w:val="00324F37"/>
    <w:rsid w:val="00325982"/>
    <w:rsid w:val="00327195"/>
    <w:rsid w:val="00327A61"/>
    <w:rsid w:val="00327C08"/>
    <w:rsid w:val="00333173"/>
    <w:rsid w:val="00333481"/>
    <w:rsid w:val="00333B4E"/>
    <w:rsid w:val="0033726C"/>
    <w:rsid w:val="003379E7"/>
    <w:rsid w:val="00340276"/>
    <w:rsid w:val="003433AF"/>
    <w:rsid w:val="00345E0E"/>
    <w:rsid w:val="00345F4E"/>
    <w:rsid w:val="0034701D"/>
    <w:rsid w:val="00351178"/>
    <w:rsid w:val="00351A21"/>
    <w:rsid w:val="00351B81"/>
    <w:rsid w:val="00351E11"/>
    <w:rsid w:val="00354CDE"/>
    <w:rsid w:val="00356CF3"/>
    <w:rsid w:val="003601EC"/>
    <w:rsid w:val="00361093"/>
    <w:rsid w:val="003617A1"/>
    <w:rsid w:val="00362C52"/>
    <w:rsid w:val="0036357A"/>
    <w:rsid w:val="00364887"/>
    <w:rsid w:val="00365205"/>
    <w:rsid w:val="003658D1"/>
    <w:rsid w:val="00365DA1"/>
    <w:rsid w:val="00367B3B"/>
    <w:rsid w:val="00372201"/>
    <w:rsid w:val="00372236"/>
    <w:rsid w:val="00376328"/>
    <w:rsid w:val="00376BBD"/>
    <w:rsid w:val="003805E2"/>
    <w:rsid w:val="0038102F"/>
    <w:rsid w:val="00381D3C"/>
    <w:rsid w:val="00382CB3"/>
    <w:rsid w:val="00383294"/>
    <w:rsid w:val="00384C74"/>
    <w:rsid w:val="0039020E"/>
    <w:rsid w:val="00390334"/>
    <w:rsid w:val="003903E2"/>
    <w:rsid w:val="00390C0B"/>
    <w:rsid w:val="00391DC9"/>
    <w:rsid w:val="00396764"/>
    <w:rsid w:val="00396792"/>
    <w:rsid w:val="00397D15"/>
    <w:rsid w:val="003A0C55"/>
    <w:rsid w:val="003A464C"/>
    <w:rsid w:val="003A63BC"/>
    <w:rsid w:val="003A6B8C"/>
    <w:rsid w:val="003A75AB"/>
    <w:rsid w:val="003B05DF"/>
    <w:rsid w:val="003B0674"/>
    <w:rsid w:val="003B18B8"/>
    <w:rsid w:val="003B1F7B"/>
    <w:rsid w:val="003B2CE3"/>
    <w:rsid w:val="003B6191"/>
    <w:rsid w:val="003B64DD"/>
    <w:rsid w:val="003C03D3"/>
    <w:rsid w:val="003C1291"/>
    <w:rsid w:val="003C3820"/>
    <w:rsid w:val="003C6561"/>
    <w:rsid w:val="003D0AAE"/>
    <w:rsid w:val="003D1359"/>
    <w:rsid w:val="003D14CB"/>
    <w:rsid w:val="003D2F0F"/>
    <w:rsid w:val="003D374F"/>
    <w:rsid w:val="003D6744"/>
    <w:rsid w:val="003D6D0B"/>
    <w:rsid w:val="003E1D32"/>
    <w:rsid w:val="003E280E"/>
    <w:rsid w:val="003E2FFD"/>
    <w:rsid w:val="003E3051"/>
    <w:rsid w:val="003E32A7"/>
    <w:rsid w:val="003E3455"/>
    <w:rsid w:val="003E37BC"/>
    <w:rsid w:val="003E3C57"/>
    <w:rsid w:val="003E4059"/>
    <w:rsid w:val="003E5576"/>
    <w:rsid w:val="003E7275"/>
    <w:rsid w:val="003F3866"/>
    <w:rsid w:val="003F68C9"/>
    <w:rsid w:val="00400569"/>
    <w:rsid w:val="004015E0"/>
    <w:rsid w:val="004034B1"/>
    <w:rsid w:val="00403CC9"/>
    <w:rsid w:val="00407322"/>
    <w:rsid w:val="00410189"/>
    <w:rsid w:val="0041101C"/>
    <w:rsid w:val="00411880"/>
    <w:rsid w:val="004126E4"/>
    <w:rsid w:val="004127A8"/>
    <w:rsid w:val="00412CD2"/>
    <w:rsid w:val="00413E4D"/>
    <w:rsid w:val="0041535C"/>
    <w:rsid w:val="0041548F"/>
    <w:rsid w:val="0041728C"/>
    <w:rsid w:val="00420375"/>
    <w:rsid w:val="00420533"/>
    <w:rsid w:val="0042399C"/>
    <w:rsid w:val="004252B8"/>
    <w:rsid w:val="004252FA"/>
    <w:rsid w:val="0042607B"/>
    <w:rsid w:val="00427960"/>
    <w:rsid w:val="00430434"/>
    <w:rsid w:val="00433205"/>
    <w:rsid w:val="0043332F"/>
    <w:rsid w:val="0043381C"/>
    <w:rsid w:val="00434B6E"/>
    <w:rsid w:val="00434DDA"/>
    <w:rsid w:val="00436E13"/>
    <w:rsid w:val="004371B0"/>
    <w:rsid w:val="0044024A"/>
    <w:rsid w:val="004405D8"/>
    <w:rsid w:val="004406A8"/>
    <w:rsid w:val="00441DFF"/>
    <w:rsid w:val="0044234A"/>
    <w:rsid w:val="004435B0"/>
    <w:rsid w:val="004445B6"/>
    <w:rsid w:val="0044495D"/>
    <w:rsid w:val="00445AFA"/>
    <w:rsid w:val="00445C4B"/>
    <w:rsid w:val="00446518"/>
    <w:rsid w:val="004476F0"/>
    <w:rsid w:val="00451439"/>
    <w:rsid w:val="00453A60"/>
    <w:rsid w:val="00454F26"/>
    <w:rsid w:val="00455985"/>
    <w:rsid w:val="0045660C"/>
    <w:rsid w:val="00456B4B"/>
    <w:rsid w:val="00457F80"/>
    <w:rsid w:val="004616D0"/>
    <w:rsid w:val="0046219E"/>
    <w:rsid w:val="0046337C"/>
    <w:rsid w:val="00463D23"/>
    <w:rsid w:val="0046529D"/>
    <w:rsid w:val="004652EE"/>
    <w:rsid w:val="00467163"/>
    <w:rsid w:val="00467751"/>
    <w:rsid w:val="00467F58"/>
    <w:rsid w:val="00470F7D"/>
    <w:rsid w:val="0047424F"/>
    <w:rsid w:val="00474AF1"/>
    <w:rsid w:val="004775B1"/>
    <w:rsid w:val="00477AE2"/>
    <w:rsid w:val="00481DF8"/>
    <w:rsid w:val="00483FD2"/>
    <w:rsid w:val="00490392"/>
    <w:rsid w:val="00491B85"/>
    <w:rsid w:val="00492058"/>
    <w:rsid w:val="004925FF"/>
    <w:rsid w:val="004926F7"/>
    <w:rsid w:val="00492CB4"/>
    <w:rsid w:val="00494B3B"/>
    <w:rsid w:val="00494D55"/>
    <w:rsid w:val="00495BB0"/>
    <w:rsid w:val="00496387"/>
    <w:rsid w:val="00496612"/>
    <w:rsid w:val="00496EBA"/>
    <w:rsid w:val="00497290"/>
    <w:rsid w:val="0049732F"/>
    <w:rsid w:val="004A1FC6"/>
    <w:rsid w:val="004A2033"/>
    <w:rsid w:val="004A2330"/>
    <w:rsid w:val="004A32BA"/>
    <w:rsid w:val="004A412A"/>
    <w:rsid w:val="004A71E7"/>
    <w:rsid w:val="004A722B"/>
    <w:rsid w:val="004B09B5"/>
    <w:rsid w:val="004B26AC"/>
    <w:rsid w:val="004B308D"/>
    <w:rsid w:val="004B3238"/>
    <w:rsid w:val="004B3EF8"/>
    <w:rsid w:val="004B46F3"/>
    <w:rsid w:val="004B5EA9"/>
    <w:rsid w:val="004B6887"/>
    <w:rsid w:val="004B762C"/>
    <w:rsid w:val="004B77A9"/>
    <w:rsid w:val="004C0B18"/>
    <w:rsid w:val="004C0D84"/>
    <w:rsid w:val="004C0DC6"/>
    <w:rsid w:val="004C12EB"/>
    <w:rsid w:val="004C2A14"/>
    <w:rsid w:val="004C36B6"/>
    <w:rsid w:val="004C3A0C"/>
    <w:rsid w:val="004C49DD"/>
    <w:rsid w:val="004C6348"/>
    <w:rsid w:val="004C7664"/>
    <w:rsid w:val="004C789F"/>
    <w:rsid w:val="004D2C62"/>
    <w:rsid w:val="004D31CD"/>
    <w:rsid w:val="004D4621"/>
    <w:rsid w:val="004D7308"/>
    <w:rsid w:val="004D73A0"/>
    <w:rsid w:val="004E04BD"/>
    <w:rsid w:val="004E10D6"/>
    <w:rsid w:val="004E3503"/>
    <w:rsid w:val="004E59D9"/>
    <w:rsid w:val="004E70D4"/>
    <w:rsid w:val="004E7D08"/>
    <w:rsid w:val="004F43D1"/>
    <w:rsid w:val="004F53C7"/>
    <w:rsid w:val="004F65BB"/>
    <w:rsid w:val="005001C6"/>
    <w:rsid w:val="00500943"/>
    <w:rsid w:val="005019CE"/>
    <w:rsid w:val="00502868"/>
    <w:rsid w:val="005031FB"/>
    <w:rsid w:val="00505B11"/>
    <w:rsid w:val="00505B3B"/>
    <w:rsid w:val="00507EF0"/>
    <w:rsid w:val="00512926"/>
    <w:rsid w:val="00514517"/>
    <w:rsid w:val="00514AD4"/>
    <w:rsid w:val="00515B86"/>
    <w:rsid w:val="00515FA3"/>
    <w:rsid w:val="00516421"/>
    <w:rsid w:val="00516689"/>
    <w:rsid w:val="00517C39"/>
    <w:rsid w:val="005235C3"/>
    <w:rsid w:val="00524401"/>
    <w:rsid w:val="0052773F"/>
    <w:rsid w:val="00527B20"/>
    <w:rsid w:val="00532409"/>
    <w:rsid w:val="00533358"/>
    <w:rsid w:val="00534597"/>
    <w:rsid w:val="00534846"/>
    <w:rsid w:val="00537890"/>
    <w:rsid w:val="00540C38"/>
    <w:rsid w:val="005411C6"/>
    <w:rsid w:val="00541EAE"/>
    <w:rsid w:val="0054384A"/>
    <w:rsid w:val="005470C6"/>
    <w:rsid w:val="005514FA"/>
    <w:rsid w:val="005533F4"/>
    <w:rsid w:val="0055413E"/>
    <w:rsid w:val="00557421"/>
    <w:rsid w:val="005576F5"/>
    <w:rsid w:val="00563F08"/>
    <w:rsid w:val="00564BB5"/>
    <w:rsid w:val="0056533C"/>
    <w:rsid w:val="005653BB"/>
    <w:rsid w:val="0056670E"/>
    <w:rsid w:val="005700E7"/>
    <w:rsid w:val="0057185B"/>
    <w:rsid w:val="00572991"/>
    <w:rsid w:val="005774EE"/>
    <w:rsid w:val="00577B12"/>
    <w:rsid w:val="00580199"/>
    <w:rsid w:val="00583DA7"/>
    <w:rsid w:val="00584BD1"/>
    <w:rsid w:val="00584E39"/>
    <w:rsid w:val="005853B7"/>
    <w:rsid w:val="00585B98"/>
    <w:rsid w:val="00586774"/>
    <w:rsid w:val="005869BB"/>
    <w:rsid w:val="00586BEB"/>
    <w:rsid w:val="00591E6A"/>
    <w:rsid w:val="00591F5B"/>
    <w:rsid w:val="005926FC"/>
    <w:rsid w:val="00593C89"/>
    <w:rsid w:val="0059443B"/>
    <w:rsid w:val="00594800"/>
    <w:rsid w:val="005957BF"/>
    <w:rsid w:val="005A2037"/>
    <w:rsid w:val="005A555E"/>
    <w:rsid w:val="005B0FB2"/>
    <w:rsid w:val="005B1C18"/>
    <w:rsid w:val="005B28DB"/>
    <w:rsid w:val="005B34E0"/>
    <w:rsid w:val="005B44EA"/>
    <w:rsid w:val="005B5FEB"/>
    <w:rsid w:val="005B6AA8"/>
    <w:rsid w:val="005B6E5A"/>
    <w:rsid w:val="005B7858"/>
    <w:rsid w:val="005C05D7"/>
    <w:rsid w:val="005C1910"/>
    <w:rsid w:val="005C2379"/>
    <w:rsid w:val="005C2E27"/>
    <w:rsid w:val="005C6119"/>
    <w:rsid w:val="005C7AF0"/>
    <w:rsid w:val="005D0CF3"/>
    <w:rsid w:val="005D0D21"/>
    <w:rsid w:val="005D0E5C"/>
    <w:rsid w:val="005D109F"/>
    <w:rsid w:val="005D12F6"/>
    <w:rsid w:val="005D1533"/>
    <w:rsid w:val="005D274A"/>
    <w:rsid w:val="005D49FF"/>
    <w:rsid w:val="005D63B3"/>
    <w:rsid w:val="005D68B6"/>
    <w:rsid w:val="005D6A7D"/>
    <w:rsid w:val="005E0AF0"/>
    <w:rsid w:val="005E1231"/>
    <w:rsid w:val="005E16D3"/>
    <w:rsid w:val="005E1A48"/>
    <w:rsid w:val="005E25D8"/>
    <w:rsid w:val="005E301A"/>
    <w:rsid w:val="005E3A94"/>
    <w:rsid w:val="005E45CB"/>
    <w:rsid w:val="005E4EA4"/>
    <w:rsid w:val="005E5212"/>
    <w:rsid w:val="005E67AB"/>
    <w:rsid w:val="005E77DC"/>
    <w:rsid w:val="005F06C5"/>
    <w:rsid w:val="005F2C60"/>
    <w:rsid w:val="005F2D0C"/>
    <w:rsid w:val="005F33FB"/>
    <w:rsid w:val="005F4135"/>
    <w:rsid w:val="005F6876"/>
    <w:rsid w:val="00601995"/>
    <w:rsid w:val="006026CD"/>
    <w:rsid w:val="0060351B"/>
    <w:rsid w:val="00604086"/>
    <w:rsid w:val="00605B89"/>
    <w:rsid w:val="00606161"/>
    <w:rsid w:val="00607108"/>
    <w:rsid w:val="00607672"/>
    <w:rsid w:val="00607F02"/>
    <w:rsid w:val="00612045"/>
    <w:rsid w:val="006121F1"/>
    <w:rsid w:val="00612361"/>
    <w:rsid w:val="00612C74"/>
    <w:rsid w:val="006162C7"/>
    <w:rsid w:val="0061633B"/>
    <w:rsid w:val="006203FA"/>
    <w:rsid w:val="0062259B"/>
    <w:rsid w:val="006225C5"/>
    <w:rsid w:val="006226FC"/>
    <w:rsid w:val="00624CE2"/>
    <w:rsid w:val="00625582"/>
    <w:rsid w:val="0062711E"/>
    <w:rsid w:val="00630530"/>
    <w:rsid w:val="00630979"/>
    <w:rsid w:val="00632063"/>
    <w:rsid w:val="00632206"/>
    <w:rsid w:val="006340E9"/>
    <w:rsid w:val="00634CD0"/>
    <w:rsid w:val="006443D6"/>
    <w:rsid w:val="0064532B"/>
    <w:rsid w:val="006501AF"/>
    <w:rsid w:val="0065149C"/>
    <w:rsid w:val="00652BCA"/>
    <w:rsid w:val="0065465A"/>
    <w:rsid w:val="006551C6"/>
    <w:rsid w:val="00655B2E"/>
    <w:rsid w:val="00655E18"/>
    <w:rsid w:val="0065642D"/>
    <w:rsid w:val="0065785F"/>
    <w:rsid w:val="00663AB3"/>
    <w:rsid w:val="00665ADA"/>
    <w:rsid w:val="0066790B"/>
    <w:rsid w:val="00667C81"/>
    <w:rsid w:val="0067611E"/>
    <w:rsid w:val="00676AD1"/>
    <w:rsid w:val="0068197B"/>
    <w:rsid w:val="00682660"/>
    <w:rsid w:val="006838EB"/>
    <w:rsid w:val="006852BF"/>
    <w:rsid w:val="00685D36"/>
    <w:rsid w:val="00686C48"/>
    <w:rsid w:val="00687958"/>
    <w:rsid w:val="00687CEF"/>
    <w:rsid w:val="00690450"/>
    <w:rsid w:val="006935A9"/>
    <w:rsid w:val="00693808"/>
    <w:rsid w:val="006943A9"/>
    <w:rsid w:val="00694514"/>
    <w:rsid w:val="00694AAE"/>
    <w:rsid w:val="00694C0B"/>
    <w:rsid w:val="00694C95"/>
    <w:rsid w:val="00694D59"/>
    <w:rsid w:val="006967BC"/>
    <w:rsid w:val="006A5A16"/>
    <w:rsid w:val="006A67ED"/>
    <w:rsid w:val="006A6D6B"/>
    <w:rsid w:val="006B08CB"/>
    <w:rsid w:val="006B3076"/>
    <w:rsid w:val="006B32A2"/>
    <w:rsid w:val="006B47CB"/>
    <w:rsid w:val="006B4A40"/>
    <w:rsid w:val="006B650E"/>
    <w:rsid w:val="006B6510"/>
    <w:rsid w:val="006B6B5B"/>
    <w:rsid w:val="006B7072"/>
    <w:rsid w:val="006B7768"/>
    <w:rsid w:val="006B7FE3"/>
    <w:rsid w:val="006C0E2C"/>
    <w:rsid w:val="006C4823"/>
    <w:rsid w:val="006C4F97"/>
    <w:rsid w:val="006C6E1C"/>
    <w:rsid w:val="006D0643"/>
    <w:rsid w:val="006D0E22"/>
    <w:rsid w:val="006D1C38"/>
    <w:rsid w:val="006D4345"/>
    <w:rsid w:val="006D49CC"/>
    <w:rsid w:val="006D69DE"/>
    <w:rsid w:val="006D7AF4"/>
    <w:rsid w:val="006E107B"/>
    <w:rsid w:val="006E4E95"/>
    <w:rsid w:val="006E6185"/>
    <w:rsid w:val="006E67F8"/>
    <w:rsid w:val="006E7649"/>
    <w:rsid w:val="006F3A3A"/>
    <w:rsid w:val="006F3C6A"/>
    <w:rsid w:val="006F4166"/>
    <w:rsid w:val="006F4E6E"/>
    <w:rsid w:val="006F540B"/>
    <w:rsid w:val="006F6A59"/>
    <w:rsid w:val="006F6F67"/>
    <w:rsid w:val="007043A6"/>
    <w:rsid w:val="00705F7C"/>
    <w:rsid w:val="00706C7A"/>
    <w:rsid w:val="007071BB"/>
    <w:rsid w:val="0070767E"/>
    <w:rsid w:val="00710FAB"/>
    <w:rsid w:val="0071263C"/>
    <w:rsid w:val="00713961"/>
    <w:rsid w:val="00716306"/>
    <w:rsid w:val="00717E85"/>
    <w:rsid w:val="00721D1F"/>
    <w:rsid w:val="007222E3"/>
    <w:rsid w:val="0072407C"/>
    <w:rsid w:val="00727712"/>
    <w:rsid w:val="00727C75"/>
    <w:rsid w:val="00731B03"/>
    <w:rsid w:val="0073347D"/>
    <w:rsid w:val="007338AE"/>
    <w:rsid w:val="007338F7"/>
    <w:rsid w:val="007346B4"/>
    <w:rsid w:val="00734B20"/>
    <w:rsid w:val="00737783"/>
    <w:rsid w:val="00737955"/>
    <w:rsid w:val="00737EDA"/>
    <w:rsid w:val="00741E67"/>
    <w:rsid w:val="0074489B"/>
    <w:rsid w:val="00744965"/>
    <w:rsid w:val="00745F1D"/>
    <w:rsid w:val="00747988"/>
    <w:rsid w:val="00751CD3"/>
    <w:rsid w:val="0075233D"/>
    <w:rsid w:val="00752908"/>
    <w:rsid w:val="0075373B"/>
    <w:rsid w:val="00755F1D"/>
    <w:rsid w:val="00756973"/>
    <w:rsid w:val="00756FCD"/>
    <w:rsid w:val="00760EC5"/>
    <w:rsid w:val="00761E1B"/>
    <w:rsid w:val="00764189"/>
    <w:rsid w:val="00765354"/>
    <w:rsid w:val="007666CC"/>
    <w:rsid w:val="007708E0"/>
    <w:rsid w:val="0077165B"/>
    <w:rsid w:val="00771B7D"/>
    <w:rsid w:val="00771E62"/>
    <w:rsid w:val="0077280F"/>
    <w:rsid w:val="0077312C"/>
    <w:rsid w:val="007748C7"/>
    <w:rsid w:val="0077509E"/>
    <w:rsid w:val="007767A7"/>
    <w:rsid w:val="00776B81"/>
    <w:rsid w:val="00783A5C"/>
    <w:rsid w:val="00783F81"/>
    <w:rsid w:val="00785E51"/>
    <w:rsid w:val="0078611B"/>
    <w:rsid w:val="007866FA"/>
    <w:rsid w:val="007875DA"/>
    <w:rsid w:val="00787AAB"/>
    <w:rsid w:val="0079238B"/>
    <w:rsid w:val="007927D3"/>
    <w:rsid w:val="00796E88"/>
    <w:rsid w:val="007971BC"/>
    <w:rsid w:val="007A2C32"/>
    <w:rsid w:val="007A3936"/>
    <w:rsid w:val="007A41CF"/>
    <w:rsid w:val="007A5FF0"/>
    <w:rsid w:val="007A6A85"/>
    <w:rsid w:val="007A6CA8"/>
    <w:rsid w:val="007B169A"/>
    <w:rsid w:val="007B1FFE"/>
    <w:rsid w:val="007B2426"/>
    <w:rsid w:val="007B60C8"/>
    <w:rsid w:val="007B60E2"/>
    <w:rsid w:val="007B6639"/>
    <w:rsid w:val="007B6F9D"/>
    <w:rsid w:val="007B77CD"/>
    <w:rsid w:val="007C0B56"/>
    <w:rsid w:val="007C1A62"/>
    <w:rsid w:val="007C2AAE"/>
    <w:rsid w:val="007C57C8"/>
    <w:rsid w:val="007C5FD5"/>
    <w:rsid w:val="007C6358"/>
    <w:rsid w:val="007C705B"/>
    <w:rsid w:val="007D15FA"/>
    <w:rsid w:val="007D24B3"/>
    <w:rsid w:val="007D2E5C"/>
    <w:rsid w:val="007D39A5"/>
    <w:rsid w:val="007D3A4D"/>
    <w:rsid w:val="007D648D"/>
    <w:rsid w:val="007E12B1"/>
    <w:rsid w:val="007E1EF1"/>
    <w:rsid w:val="007E34A9"/>
    <w:rsid w:val="007E35A6"/>
    <w:rsid w:val="007E3F1D"/>
    <w:rsid w:val="007E4BC0"/>
    <w:rsid w:val="007E5C4B"/>
    <w:rsid w:val="007E5EF4"/>
    <w:rsid w:val="007F0187"/>
    <w:rsid w:val="007F0323"/>
    <w:rsid w:val="007F2583"/>
    <w:rsid w:val="007F25A4"/>
    <w:rsid w:val="007F5544"/>
    <w:rsid w:val="007F6744"/>
    <w:rsid w:val="007F768C"/>
    <w:rsid w:val="008009DE"/>
    <w:rsid w:val="00801269"/>
    <w:rsid w:val="0080141E"/>
    <w:rsid w:val="00801E22"/>
    <w:rsid w:val="00806EC9"/>
    <w:rsid w:val="00806F11"/>
    <w:rsid w:val="00807447"/>
    <w:rsid w:val="00814432"/>
    <w:rsid w:val="00814A30"/>
    <w:rsid w:val="00815339"/>
    <w:rsid w:val="00815B9A"/>
    <w:rsid w:val="008215E1"/>
    <w:rsid w:val="008235E7"/>
    <w:rsid w:val="008241BA"/>
    <w:rsid w:val="00831699"/>
    <w:rsid w:val="008318A6"/>
    <w:rsid w:val="00831976"/>
    <w:rsid w:val="00833F90"/>
    <w:rsid w:val="00834DDF"/>
    <w:rsid w:val="008351B2"/>
    <w:rsid w:val="0083556E"/>
    <w:rsid w:val="00836C79"/>
    <w:rsid w:val="00841E4D"/>
    <w:rsid w:val="00842712"/>
    <w:rsid w:val="00844EAC"/>
    <w:rsid w:val="00845207"/>
    <w:rsid w:val="008455FF"/>
    <w:rsid w:val="00846221"/>
    <w:rsid w:val="0084624C"/>
    <w:rsid w:val="00846BB5"/>
    <w:rsid w:val="008524EF"/>
    <w:rsid w:val="008529F5"/>
    <w:rsid w:val="00854308"/>
    <w:rsid w:val="00854B85"/>
    <w:rsid w:val="00855BCA"/>
    <w:rsid w:val="008577AC"/>
    <w:rsid w:val="00860BEC"/>
    <w:rsid w:val="00860CFC"/>
    <w:rsid w:val="00863F47"/>
    <w:rsid w:val="00865276"/>
    <w:rsid w:val="00870201"/>
    <w:rsid w:val="00872C64"/>
    <w:rsid w:val="00873C87"/>
    <w:rsid w:val="0087498A"/>
    <w:rsid w:val="00874D7F"/>
    <w:rsid w:val="00875EDD"/>
    <w:rsid w:val="008763C7"/>
    <w:rsid w:val="008801B1"/>
    <w:rsid w:val="0088541C"/>
    <w:rsid w:val="00885626"/>
    <w:rsid w:val="00891488"/>
    <w:rsid w:val="008920A5"/>
    <w:rsid w:val="008922D4"/>
    <w:rsid w:val="00895C21"/>
    <w:rsid w:val="008973E5"/>
    <w:rsid w:val="00897408"/>
    <w:rsid w:val="008A1CA3"/>
    <w:rsid w:val="008A2411"/>
    <w:rsid w:val="008A2980"/>
    <w:rsid w:val="008A32C9"/>
    <w:rsid w:val="008A3BEA"/>
    <w:rsid w:val="008A50E9"/>
    <w:rsid w:val="008B05A6"/>
    <w:rsid w:val="008B1515"/>
    <w:rsid w:val="008B39B0"/>
    <w:rsid w:val="008B3E26"/>
    <w:rsid w:val="008B42EA"/>
    <w:rsid w:val="008B53DE"/>
    <w:rsid w:val="008B5A98"/>
    <w:rsid w:val="008B6A44"/>
    <w:rsid w:val="008B71AE"/>
    <w:rsid w:val="008B777E"/>
    <w:rsid w:val="008B7815"/>
    <w:rsid w:val="008C0619"/>
    <w:rsid w:val="008C3B86"/>
    <w:rsid w:val="008C51E3"/>
    <w:rsid w:val="008C5BC0"/>
    <w:rsid w:val="008D02CE"/>
    <w:rsid w:val="008D1D0D"/>
    <w:rsid w:val="008D46C7"/>
    <w:rsid w:val="008D6100"/>
    <w:rsid w:val="008E0280"/>
    <w:rsid w:val="008E0C75"/>
    <w:rsid w:val="008E11D6"/>
    <w:rsid w:val="008E2396"/>
    <w:rsid w:val="008E239D"/>
    <w:rsid w:val="008E2C1A"/>
    <w:rsid w:val="008E3823"/>
    <w:rsid w:val="008E447E"/>
    <w:rsid w:val="008E495A"/>
    <w:rsid w:val="008E497F"/>
    <w:rsid w:val="008F0005"/>
    <w:rsid w:val="008F095B"/>
    <w:rsid w:val="008F17B1"/>
    <w:rsid w:val="008F2B9F"/>
    <w:rsid w:val="008F2DB3"/>
    <w:rsid w:val="008F487C"/>
    <w:rsid w:val="008F5DF0"/>
    <w:rsid w:val="008F6010"/>
    <w:rsid w:val="008F7F5D"/>
    <w:rsid w:val="0090094F"/>
    <w:rsid w:val="00901AB0"/>
    <w:rsid w:val="00903A33"/>
    <w:rsid w:val="0090615F"/>
    <w:rsid w:val="00907CFC"/>
    <w:rsid w:val="0091066B"/>
    <w:rsid w:val="00910900"/>
    <w:rsid w:val="00910E1A"/>
    <w:rsid w:val="009163A6"/>
    <w:rsid w:val="00916EEA"/>
    <w:rsid w:val="00921C30"/>
    <w:rsid w:val="0092296B"/>
    <w:rsid w:val="0093043D"/>
    <w:rsid w:val="009305C7"/>
    <w:rsid w:val="009306F1"/>
    <w:rsid w:val="00930FBE"/>
    <w:rsid w:val="009333F7"/>
    <w:rsid w:val="00933DA6"/>
    <w:rsid w:val="00935126"/>
    <w:rsid w:val="00935A9C"/>
    <w:rsid w:val="00935E85"/>
    <w:rsid w:val="00937AF0"/>
    <w:rsid w:val="00941D50"/>
    <w:rsid w:val="009423E2"/>
    <w:rsid w:val="009469EA"/>
    <w:rsid w:val="00952498"/>
    <w:rsid w:val="009524FE"/>
    <w:rsid w:val="009525C3"/>
    <w:rsid w:val="00954228"/>
    <w:rsid w:val="00955D06"/>
    <w:rsid w:val="0095623D"/>
    <w:rsid w:val="00956553"/>
    <w:rsid w:val="00956EC4"/>
    <w:rsid w:val="00957744"/>
    <w:rsid w:val="00965CDB"/>
    <w:rsid w:val="00966D14"/>
    <w:rsid w:val="00967CD1"/>
    <w:rsid w:val="00967FBA"/>
    <w:rsid w:val="009702B1"/>
    <w:rsid w:val="0097451C"/>
    <w:rsid w:val="009745F9"/>
    <w:rsid w:val="0097559D"/>
    <w:rsid w:val="00977332"/>
    <w:rsid w:val="00980331"/>
    <w:rsid w:val="009809C6"/>
    <w:rsid w:val="0098118D"/>
    <w:rsid w:val="009814B6"/>
    <w:rsid w:val="00982593"/>
    <w:rsid w:val="00984A15"/>
    <w:rsid w:val="0098588F"/>
    <w:rsid w:val="00987145"/>
    <w:rsid w:val="00994286"/>
    <w:rsid w:val="00996940"/>
    <w:rsid w:val="009A017C"/>
    <w:rsid w:val="009A10B2"/>
    <w:rsid w:val="009A1A77"/>
    <w:rsid w:val="009A2924"/>
    <w:rsid w:val="009A345B"/>
    <w:rsid w:val="009A3B6F"/>
    <w:rsid w:val="009A47F6"/>
    <w:rsid w:val="009A6F5D"/>
    <w:rsid w:val="009A78E8"/>
    <w:rsid w:val="009B0269"/>
    <w:rsid w:val="009B1A7E"/>
    <w:rsid w:val="009B222C"/>
    <w:rsid w:val="009B27DF"/>
    <w:rsid w:val="009B5E24"/>
    <w:rsid w:val="009B6220"/>
    <w:rsid w:val="009B69AC"/>
    <w:rsid w:val="009B6CA3"/>
    <w:rsid w:val="009B7288"/>
    <w:rsid w:val="009B7658"/>
    <w:rsid w:val="009B7B4A"/>
    <w:rsid w:val="009B7D77"/>
    <w:rsid w:val="009C458B"/>
    <w:rsid w:val="009C4F6C"/>
    <w:rsid w:val="009C5151"/>
    <w:rsid w:val="009C5B7E"/>
    <w:rsid w:val="009C7C15"/>
    <w:rsid w:val="009D0CAF"/>
    <w:rsid w:val="009D19AA"/>
    <w:rsid w:val="009D3C4A"/>
    <w:rsid w:val="009D4481"/>
    <w:rsid w:val="009D60F3"/>
    <w:rsid w:val="009D6502"/>
    <w:rsid w:val="009D6788"/>
    <w:rsid w:val="009D6D47"/>
    <w:rsid w:val="009E0501"/>
    <w:rsid w:val="009E0C18"/>
    <w:rsid w:val="009E19CD"/>
    <w:rsid w:val="009E4343"/>
    <w:rsid w:val="009E4592"/>
    <w:rsid w:val="009F05CB"/>
    <w:rsid w:val="009F4EAC"/>
    <w:rsid w:val="00A00A4D"/>
    <w:rsid w:val="00A0282B"/>
    <w:rsid w:val="00A039F7"/>
    <w:rsid w:val="00A03AEC"/>
    <w:rsid w:val="00A03EDC"/>
    <w:rsid w:val="00A04612"/>
    <w:rsid w:val="00A06958"/>
    <w:rsid w:val="00A06AF5"/>
    <w:rsid w:val="00A07AD7"/>
    <w:rsid w:val="00A103B0"/>
    <w:rsid w:val="00A10AA6"/>
    <w:rsid w:val="00A112DC"/>
    <w:rsid w:val="00A11B32"/>
    <w:rsid w:val="00A12C62"/>
    <w:rsid w:val="00A12DDE"/>
    <w:rsid w:val="00A146C1"/>
    <w:rsid w:val="00A16C4D"/>
    <w:rsid w:val="00A20092"/>
    <w:rsid w:val="00A202BB"/>
    <w:rsid w:val="00A23DCA"/>
    <w:rsid w:val="00A26A8A"/>
    <w:rsid w:val="00A302AD"/>
    <w:rsid w:val="00A32D55"/>
    <w:rsid w:val="00A34590"/>
    <w:rsid w:val="00A35EDE"/>
    <w:rsid w:val="00A36C18"/>
    <w:rsid w:val="00A42653"/>
    <w:rsid w:val="00A43FA7"/>
    <w:rsid w:val="00A44AF9"/>
    <w:rsid w:val="00A5015E"/>
    <w:rsid w:val="00A505A6"/>
    <w:rsid w:val="00A52B15"/>
    <w:rsid w:val="00A53C87"/>
    <w:rsid w:val="00A550CE"/>
    <w:rsid w:val="00A622AA"/>
    <w:rsid w:val="00A623F0"/>
    <w:rsid w:val="00A649E2"/>
    <w:rsid w:val="00A64A7E"/>
    <w:rsid w:val="00A64EE7"/>
    <w:rsid w:val="00A707BC"/>
    <w:rsid w:val="00A72105"/>
    <w:rsid w:val="00A72485"/>
    <w:rsid w:val="00A72C2B"/>
    <w:rsid w:val="00A76863"/>
    <w:rsid w:val="00A768C6"/>
    <w:rsid w:val="00A779D2"/>
    <w:rsid w:val="00A803C6"/>
    <w:rsid w:val="00A846D7"/>
    <w:rsid w:val="00A93BB5"/>
    <w:rsid w:val="00A94602"/>
    <w:rsid w:val="00A95C76"/>
    <w:rsid w:val="00A961CF"/>
    <w:rsid w:val="00A96B20"/>
    <w:rsid w:val="00A97550"/>
    <w:rsid w:val="00A9792A"/>
    <w:rsid w:val="00AA1C89"/>
    <w:rsid w:val="00AA4310"/>
    <w:rsid w:val="00AA4AF2"/>
    <w:rsid w:val="00AA5748"/>
    <w:rsid w:val="00AA5A09"/>
    <w:rsid w:val="00AA60D5"/>
    <w:rsid w:val="00AB0997"/>
    <w:rsid w:val="00AB17AF"/>
    <w:rsid w:val="00AB4AFE"/>
    <w:rsid w:val="00AB5B50"/>
    <w:rsid w:val="00AB67FB"/>
    <w:rsid w:val="00AB742C"/>
    <w:rsid w:val="00AB7C6F"/>
    <w:rsid w:val="00AC03C1"/>
    <w:rsid w:val="00AC2DEC"/>
    <w:rsid w:val="00AC5339"/>
    <w:rsid w:val="00AC5E3D"/>
    <w:rsid w:val="00AD3EAF"/>
    <w:rsid w:val="00AD3F5B"/>
    <w:rsid w:val="00AE309C"/>
    <w:rsid w:val="00AE3580"/>
    <w:rsid w:val="00AF0560"/>
    <w:rsid w:val="00AF139A"/>
    <w:rsid w:val="00AF288D"/>
    <w:rsid w:val="00AF3347"/>
    <w:rsid w:val="00AF38BC"/>
    <w:rsid w:val="00AF5B56"/>
    <w:rsid w:val="00AF5FDB"/>
    <w:rsid w:val="00AF66DA"/>
    <w:rsid w:val="00AF76E4"/>
    <w:rsid w:val="00AF7B2F"/>
    <w:rsid w:val="00AF7F4F"/>
    <w:rsid w:val="00B00275"/>
    <w:rsid w:val="00B01756"/>
    <w:rsid w:val="00B01FE6"/>
    <w:rsid w:val="00B02B47"/>
    <w:rsid w:val="00B02BC6"/>
    <w:rsid w:val="00B031CE"/>
    <w:rsid w:val="00B03C81"/>
    <w:rsid w:val="00B04708"/>
    <w:rsid w:val="00B04B51"/>
    <w:rsid w:val="00B05725"/>
    <w:rsid w:val="00B06098"/>
    <w:rsid w:val="00B06FEC"/>
    <w:rsid w:val="00B073D5"/>
    <w:rsid w:val="00B074A1"/>
    <w:rsid w:val="00B07AA0"/>
    <w:rsid w:val="00B101F7"/>
    <w:rsid w:val="00B10306"/>
    <w:rsid w:val="00B112B1"/>
    <w:rsid w:val="00B113C9"/>
    <w:rsid w:val="00B203FA"/>
    <w:rsid w:val="00B211DF"/>
    <w:rsid w:val="00B231AB"/>
    <w:rsid w:val="00B25BAC"/>
    <w:rsid w:val="00B262D7"/>
    <w:rsid w:val="00B27219"/>
    <w:rsid w:val="00B27637"/>
    <w:rsid w:val="00B27C33"/>
    <w:rsid w:val="00B30530"/>
    <w:rsid w:val="00B32B3C"/>
    <w:rsid w:val="00B3529D"/>
    <w:rsid w:val="00B35818"/>
    <w:rsid w:val="00B3627A"/>
    <w:rsid w:val="00B37A06"/>
    <w:rsid w:val="00B405F7"/>
    <w:rsid w:val="00B40811"/>
    <w:rsid w:val="00B41229"/>
    <w:rsid w:val="00B42DFA"/>
    <w:rsid w:val="00B45A63"/>
    <w:rsid w:val="00B463FE"/>
    <w:rsid w:val="00B4657D"/>
    <w:rsid w:val="00B46D2F"/>
    <w:rsid w:val="00B47ACE"/>
    <w:rsid w:val="00B5035F"/>
    <w:rsid w:val="00B54404"/>
    <w:rsid w:val="00B545AE"/>
    <w:rsid w:val="00B55DDD"/>
    <w:rsid w:val="00B57B03"/>
    <w:rsid w:val="00B60FC6"/>
    <w:rsid w:val="00B617C7"/>
    <w:rsid w:val="00B62455"/>
    <w:rsid w:val="00B63965"/>
    <w:rsid w:val="00B64C99"/>
    <w:rsid w:val="00B67AD8"/>
    <w:rsid w:val="00B67B68"/>
    <w:rsid w:val="00B70E21"/>
    <w:rsid w:val="00B71C39"/>
    <w:rsid w:val="00B729D3"/>
    <w:rsid w:val="00B72CDE"/>
    <w:rsid w:val="00B7415E"/>
    <w:rsid w:val="00B74F74"/>
    <w:rsid w:val="00B807CF"/>
    <w:rsid w:val="00B82016"/>
    <w:rsid w:val="00B835B7"/>
    <w:rsid w:val="00B853FD"/>
    <w:rsid w:val="00B8701E"/>
    <w:rsid w:val="00B87B3C"/>
    <w:rsid w:val="00B90D3E"/>
    <w:rsid w:val="00B93586"/>
    <w:rsid w:val="00B9537D"/>
    <w:rsid w:val="00B9599F"/>
    <w:rsid w:val="00B95DEF"/>
    <w:rsid w:val="00BA330B"/>
    <w:rsid w:val="00BA3DDA"/>
    <w:rsid w:val="00BA4254"/>
    <w:rsid w:val="00BA48C4"/>
    <w:rsid w:val="00BA51FA"/>
    <w:rsid w:val="00BA655D"/>
    <w:rsid w:val="00BB0517"/>
    <w:rsid w:val="00BB0D80"/>
    <w:rsid w:val="00BB18C3"/>
    <w:rsid w:val="00BB255A"/>
    <w:rsid w:val="00BB2654"/>
    <w:rsid w:val="00BB2C0B"/>
    <w:rsid w:val="00BB4EC1"/>
    <w:rsid w:val="00BB5BFF"/>
    <w:rsid w:val="00BB5CED"/>
    <w:rsid w:val="00BB5DD7"/>
    <w:rsid w:val="00BB7066"/>
    <w:rsid w:val="00BB7DFF"/>
    <w:rsid w:val="00BC1774"/>
    <w:rsid w:val="00BC5322"/>
    <w:rsid w:val="00BC53F9"/>
    <w:rsid w:val="00BC5A30"/>
    <w:rsid w:val="00BC76F1"/>
    <w:rsid w:val="00BD0264"/>
    <w:rsid w:val="00BD2F60"/>
    <w:rsid w:val="00BD58E7"/>
    <w:rsid w:val="00BD6F20"/>
    <w:rsid w:val="00BD71E1"/>
    <w:rsid w:val="00BD7BA5"/>
    <w:rsid w:val="00BD7BA9"/>
    <w:rsid w:val="00BE275E"/>
    <w:rsid w:val="00BE2DB0"/>
    <w:rsid w:val="00BE6565"/>
    <w:rsid w:val="00BE6E1B"/>
    <w:rsid w:val="00BE7806"/>
    <w:rsid w:val="00BF05AC"/>
    <w:rsid w:val="00BF0640"/>
    <w:rsid w:val="00BF0F96"/>
    <w:rsid w:val="00BF0FB0"/>
    <w:rsid w:val="00BF11BD"/>
    <w:rsid w:val="00BF2B2A"/>
    <w:rsid w:val="00BF577D"/>
    <w:rsid w:val="00BF5D55"/>
    <w:rsid w:val="00BF71C2"/>
    <w:rsid w:val="00BF75D7"/>
    <w:rsid w:val="00C03680"/>
    <w:rsid w:val="00C04B82"/>
    <w:rsid w:val="00C06075"/>
    <w:rsid w:val="00C1010A"/>
    <w:rsid w:val="00C1098D"/>
    <w:rsid w:val="00C11B91"/>
    <w:rsid w:val="00C12E02"/>
    <w:rsid w:val="00C132E9"/>
    <w:rsid w:val="00C15773"/>
    <w:rsid w:val="00C2040B"/>
    <w:rsid w:val="00C206DA"/>
    <w:rsid w:val="00C22203"/>
    <w:rsid w:val="00C2266D"/>
    <w:rsid w:val="00C22955"/>
    <w:rsid w:val="00C235DF"/>
    <w:rsid w:val="00C235F5"/>
    <w:rsid w:val="00C23AAC"/>
    <w:rsid w:val="00C24B94"/>
    <w:rsid w:val="00C24C91"/>
    <w:rsid w:val="00C24DCC"/>
    <w:rsid w:val="00C263B7"/>
    <w:rsid w:val="00C2681B"/>
    <w:rsid w:val="00C26A3C"/>
    <w:rsid w:val="00C30537"/>
    <w:rsid w:val="00C30820"/>
    <w:rsid w:val="00C32B44"/>
    <w:rsid w:val="00C33299"/>
    <w:rsid w:val="00C3356E"/>
    <w:rsid w:val="00C33E90"/>
    <w:rsid w:val="00C350CA"/>
    <w:rsid w:val="00C35487"/>
    <w:rsid w:val="00C362F1"/>
    <w:rsid w:val="00C37C31"/>
    <w:rsid w:val="00C40D8A"/>
    <w:rsid w:val="00C46DE8"/>
    <w:rsid w:val="00C4706E"/>
    <w:rsid w:val="00C47F29"/>
    <w:rsid w:val="00C50C37"/>
    <w:rsid w:val="00C52F50"/>
    <w:rsid w:val="00C53299"/>
    <w:rsid w:val="00C554A8"/>
    <w:rsid w:val="00C5557A"/>
    <w:rsid w:val="00C55E82"/>
    <w:rsid w:val="00C62905"/>
    <w:rsid w:val="00C63F23"/>
    <w:rsid w:val="00C67547"/>
    <w:rsid w:val="00C6758B"/>
    <w:rsid w:val="00C703C1"/>
    <w:rsid w:val="00C723B8"/>
    <w:rsid w:val="00C735F9"/>
    <w:rsid w:val="00C74D6C"/>
    <w:rsid w:val="00C754D5"/>
    <w:rsid w:val="00C76D2F"/>
    <w:rsid w:val="00C816BE"/>
    <w:rsid w:val="00C8289A"/>
    <w:rsid w:val="00C86191"/>
    <w:rsid w:val="00C868EE"/>
    <w:rsid w:val="00C86ED1"/>
    <w:rsid w:val="00C8708F"/>
    <w:rsid w:val="00C905C1"/>
    <w:rsid w:val="00C916D5"/>
    <w:rsid w:val="00C93746"/>
    <w:rsid w:val="00C93813"/>
    <w:rsid w:val="00C93D48"/>
    <w:rsid w:val="00C95A50"/>
    <w:rsid w:val="00C95C88"/>
    <w:rsid w:val="00C9655C"/>
    <w:rsid w:val="00C97CC9"/>
    <w:rsid w:val="00CA1548"/>
    <w:rsid w:val="00CA2701"/>
    <w:rsid w:val="00CA29C9"/>
    <w:rsid w:val="00CA2DC0"/>
    <w:rsid w:val="00CA2F2D"/>
    <w:rsid w:val="00CA3F37"/>
    <w:rsid w:val="00CA47BF"/>
    <w:rsid w:val="00CA6D95"/>
    <w:rsid w:val="00CA7AF6"/>
    <w:rsid w:val="00CB01B3"/>
    <w:rsid w:val="00CB0C8F"/>
    <w:rsid w:val="00CB15A6"/>
    <w:rsid w:val="00CB1E10"/>
    <w:rsid w:val="00CB5652"/>
    <w:rsid w:val="00CB592C"/>
    <w:rsid w:val="00CC0D56"/>
    <w:rsid w:val="00CC0DEE"/>
    <w:rsid w:val="00CC159E"/>
    <w:rsid w:val="00CC3583"/>
    <w:rsid w:val="00CC3CDF"/>
    <w:rsid w:val="00CC47C4"/>
    <w:rsid w:val="00CC7093"/>
    <w:rsid w:val="00CD32EE"/>
    <w:rsid w:val="00CD3FAB"/>
    <w:rsid w:val="00CD4098"/>
    <w:rsid w:val="00CD59B9"/>
    <w:rsid w:val="00CD6D15"/>
    <w:rsid w:val="00CD70D8"/>
    <w:rsid w:val="00CD79FE"/>
    <w:rsid w:val="00CE10BF"/>
    <w:rsid w:val="00CE3074"/>
    <w:rsid w:val="00CE625E"/>
    <w:rsid w:val="00CE7B0A"/>
    <w:rsid w:val="00CF1CFF"/>
    <w:rsid w:val="00CF22CB"/>
    <w:rsid w:val="00CF2570"/>
    <w:rsid w:val="00CF2C46"/>
    <w:rsid w:val="00CF44B1"/>
    <w:rsid w:val="00CF5212"/>
    <w:rsid w:val="00CF60DA"/>
    <w:rsid w:val="00D04FEB"/>
    <w:rsid w:val="00D0524D"/>
    <w:rsid w:val="00D05BB6"/>
    <w:rsid w:val="00D0745D"/>
    <w:rsid w:val="00D100D0"/>
    <w:rsid w:val="00D12CFC"/>
    <w:rsid w:val="00D13B4E"/>
    <w:rsid w:val="00D14D7F"/>
    <w:rsid w:val="00D14F83"/>
    <w:rsid w:val="00D17443"/>
    <w:rsid w:val="00D21256"/>
    <w:rsid w:val="00D21E13"/>
    <w:rsid w:val="00D23794"/>
    <w:rsid w:val="00D23C71"/>
    <w:rsid w:val="00D23F5F"/>
    <w:rsid w:val="00D260EB"/>
    <w:rsid w:val="00D27E91"/>
    <w:rsid w:val="00D3033E"/>
    <w:rsid w:val="00D31B7C"/>
    <w:rsid w:val="00D322DB"/>
    <w:rsid w:val="00D331EF"/>
    <w:rsid w:val="00D33524"/>
    <w:rsid w:val="00D33BFF"/>
    <w:rsid w:val="00D3605C"/>
    <w:rsid w:val="00D3706C"/>
    <w:rsid w:val="00D425A5"/>
    <w:rsid w:val="00D42AE9"/>
    <w:rsid w:val="00D43183"/>
    <w:rsid w:val="00D4371A"/>
    <w:rsid w:val="00D441C5"/>
    <w:rsid w:val="00D50307"/>
    <w:rsid w:val="00D515E4"/>
    <w:rsid w:val="00D52747"/>
    <w:rsid w:val="00D54F1F"/>
    <w:rsid w:val="00D5722E"/>
    <w:rsid w:val="00D60B2B"/>
    <w:rsid w:val="00D61DF5"/>
    <w:rsid w:val="00D628DA"/>
    <w:rsid w:val="00D6332D"/>
    <w:rsid w:val="00D652AD"/>
    <w:rsid w:val="00D6577A"/>
    <w:rsid w:val="00D666AF"/>
    <w:rsid w:val="00D70524"/>
    <w:rsid w:val="00D7721D"/>
    <w:rsid w:val="00D819ED"/>
    <w:rsid w:val="00D829A3"/>
    <w:rsid w:val="00D837B8"/>
    <w:rsid w:val="00D83AC8"/>
    <w:rsid w:val="00D86830"/>
    <w:rsid w:val="00D9123D"/>
    <w:rsid w:val="00D912F6"/>
    <w:rsid w:val="00D9205E"/>
    <w:rsid w:val="00D9218D"/>
    <w:rsid w:val="00D9223B"/>
    <w:rsid w:val="00D9227A"/>
    <w:rsid w:val="00D9470D"/>
    <w:rsid w:val="00D94C45"/>
    <w:rsid w:val="00D959F1"/>
    <w:rsid w:val="00D9639F"/>
    <w:rsid w:val="00D97662"/>
    <w:rsid w:val="00D97AEE"/>
    <w:rsid w:val="00DA3BEF"/>
    <w:rsid w:val="00DA5AF3"/>
    <w:rsid w:val="00DB056E"/>
    <w:rsid w:val="00DB17FE"/>
    <w:rsid w:val="00DB2DDE"/>
    <w:rsid w:val="00DB3F92"/>
    <w:rsid w:val="00DB4E24"/>
    <w:rsid w:val="00DB5EB6"/>
    <w:rsid w:val="00DB7348"/>
    <w:rsid w:val="00DB76C3"/>
    <w:rsid w:val="00DC20BC"/>
    <w:rsid w:val="00DC3A7C"/>
    <w:rsid w:val="00DC3E60"/>
    <w:rsid w:val="00DC57B2"/>
    <w:rsid w:val="00DD2334"/>
    <w:rsid w:val="00DD2A36"/>
    <w:rsid w:val="00DD4030"/>
    <w:rsid w:val="00DD5987"/>
    <w:rsid w:val="00DD6070"/>
    <w:rsid w:val="00DD6B8E"/>
    <w:rsid w:val="00DE1B41"/>
    <w:rsid w:val="00DE2F60"/>
    <w:rsid w:val="00DE4A78"/>
    <w:rsid w:val="00DE4F32"/>
    <w:rsid w:val="00DE74E8"/>
    <w:rsid w:val="00DE77B3"/>
    <w:rsid w:val="00DF00E9"/>
    <w:rsid w:val="00DF3265"/>
    <w:rsid w:val="00DF6FC0"/>
    <w:rsid w:val="00E0163D"/>
    <w:rsid w:val="00E02EB2"/>
    <w:rsid w:val="00E0480B"/>
    <w:rsid w:val="00E0489C"/>
    <w:rsid w:val="00E04C84"/>
    <w:rsid w:val="00E074D3"/>
    <w:rsid w:val="00E15471"/>
    <w:rsid w:val="00E15CBC"/>
    <w:rsid w:val="00E15D1E"/>
    <w:rsid w:val="00E17964"/>
    <w:rsid w:val="00E23D91"/>
    <w:rsid w:val="00E24910"/>
    <w:rsid w:val="00E24E03"/>
    <w:rsid w:val="00E25EEB"/>
    <w:rsid w:val="00E30120"/>
    <w:rsid w:val="00E32D21"/>
    <w:rsid w:val="00E332A2"/>
    <w:rsid w:val="00E34BDD"/>
    <w:rsid w:val="00E35BC7"/>
    <w:rsid w:val="00E43468"/>
    <w:rsid w:val="00E46CF4"/>
    <w:rsid w:val="00E46DEF"/>
    <w:rsid w:val="00E52126"/>
    <w:rsid w:val="00E52979"/>
    <w:rsid w:val="00E53D4E"/>
    <w:rsid w:val="00E5575E"/>
    <w:rsid w:val="00E55768"/>
    <w:rsid w:val="00E568E9"/>
    <w:rsid w:val="00E63BDF"/>
    <w:rsid w:val="00E647AA"/>
    <w:rsid w:val="00E64C52"/>
    <w:rsid w:val="00E64E3D"/>
    <w:rsid w:val="00E667DC"/>
    <w:rsid w:val="00E66895"/>
    <w:rsid w:val="00E6729D"/>
    <w:rsid w:val="00E67F71"/>
    <w:rsid w:val="00E70384"/>
    <w:rsid w:val="00E70917"/>
    <w:rsid w:val="00E70E7A"/>
    <w:rsid w:val="00E721E1"/>
    <w:rsid w:val="00E722E9"/>
    <w:rsid w:val="00E72A95"/>
    <w:rsid w:val="00E735C9"/>
    <w:rsid w:val="00E74AE2"/>
    <w:rsid w:val="00E74EC4"/>
    <w:rsid w:val="00E766D1"/>
    <w:rsid w:val="00E76B9C"/>
    <w:rsid w:val="00E770DE"/>
    <w:rsid w:val="00E771C0"/>
    <w:rsid w:val="00E7738B"/>
    <w:rsid w:val="00E80259"/>
    <w:rsid w:val="00E80C19"/>
    <w:rsid w:val="00E8100B"/>
    <w:rsid w:val="00E81B0D"/>
    <w:rsid w:val="00E82471"/>
    <w:rsid w:val="00E915A6"/>
    <w:rsid w:val="00E931B4"/>
    <w:rsid w:val="00E9325C"/>
    <w:rsid w:val="00E950C9"/>
    <w:rsid w:val="00E9632A"/>
    <w:rsid w:val="00E9694D"/>
    <w:rsid w:val="00E96F9F"/>
    <w:rsid w:val="00EA0B9A"/>
    <w:rsid w:val="00EA0DD0"/>
    <w:rsid w:val="00EA0E2D"/>
    <w:rsid w:val="00EA2CD9"/>
    <w:rsid w:val="00EA48EC"/>
    <w:rsid w:val="00EA648A"/>
    <w:rsid w:val="00EB20FB"/>
    <w:rsid w:val="00EB2DF8"/>
    <w:rsid w:val="00EB4433"/>
    <w:rsid w:val="00EB496D"/>
    <w:rsid w:val="00EB505A"/>
    <w:rsid w:val="00EB561D"/>
    <w:rsid w:val="00EC076E"/>
    <w:rsid w:val="00EC2BE0"/>
    <w:rsid w:val="00EC54EE"/>
    <w:rsid w:val="00EC70BE"/>
    <w:rsid w:val="00ED022A"/>
    <w:rsid w:val="00ED2610"/>
    <w:rsid w:val="00ED35E6"/>
    <w:rsid w:val="00ED686E"/>
    <w:rsid w:val="00ED6CE4"/>
    <w:rsid w:val="00ED7CA7"/>
    <w:rsid w:val="00EE3612"/>
    <w:rsid w:val="00EE5F55"/>
    <w:rsid w:val="00EE656B"/>
    <w:rsid w:val="00EE66E0"/>
    <w:rsid w:val="00EE6BDB"/>
    <w:rsid w:val="00EE7245"/>
    <w:rsid w:val="00EE764C"/>
    <w:rsid w:val="00EE7842"/>
    <w:rsid w:val="00EF2479"/>
    <w:rsid w:val="00EF4962"/>
    <w:rsid w:val="00EF544B"/>
    <w:rsid w:val="00EF5514"/>
    <w:rsid w:val="00EF7AB0"/>
    <w:rsid w:val="00F0061C"/>
    <w:rsid w:val="00F02A1B"/>
    <w:rsid w:val="00F03A54"/>
    <w:rsid w:val="00F03B92"/>
    <w:rsid w:val="00F14DDF"/>
    <w:rsid w:val="00F1623C"/>
    <w:rsid w:val="00F16628"/>
    <w:rsid w:val="00F16B70"/>
    <w:rsid w:val="00F210E6"/>
    <w:rsid w:val="00F21FC0"/>
    <w:rsid w:val="00F23954"/>
    <w:rsid w:val="00F23C83"/>
    <w:rsid w:val="00F247CE"/>
    <w:rsid w:val="00F26A5F"/>
    <w:rsid w:val="00F27177"/>
    <w:rsid w:val="00F33737"/>
    <w:rsid w:val="00F40112"/>
    <w:rsid w:val="00F420AC"/>
    <w:rsid w:val="00F42D5B"/>
    <w:rsid w:val="00F4332C"/>
    <w:rsid w:val="00F43CF1"/>
    <w:rsid w:val="00F450EF"/>
    <w:rsid w:val="00F46E94"/>
    <w:rsid w:val="00F47925"/>
    <w:rsid w:val="00F50DBC"/>
    <w:rsid w:val="00F52CF1"/>
    <w:rsid w:val="00F52D14"/>
    <w:rsid w:val="00F53256"/>
    <w:rsid w:val="00F54DC4"/>
    <w:rsid w:val="00F54E9A"/>
    <w:rsid w:val="00F5529D"/>
    <w:rsid w:val="00F571D5"/>
    <w:rsid w:val="00F60DC5"/>
    <w:rsid w:val="00F61105"/>
    <w:rsid w:val="00F62F4E"/>
    <w:rsid w:val="00F63F8D"/>
    <w:rsid w:val="00F6462A"/>
    <w:rsid w:val="00F64630"/>
    <w:rsid w:val="00F64E01"/>
    <w:rsid w:val="00F64E7E"/>
    <w:rsid w:val="00F65EFC"/>
    <w:rsid w:val="00F66C15"/>
    <w:rsid w:val="00F67ACC"/>
    <w:rsid w:val="00F67B99"/>
    <w:rsid w:val="00F70B97"/>
    <w:rsid w:val="00F728C3"/>
    <w:rsid w:val="00F74421"/>
    <w:rsid w:val="00F76605"/>
    <w:rsid w:val="00F80F72"/>
    <w:rsid w:val="00F81F02"/>
    <w:rsid w:val="00F82F6A"/>
    <w:rsid w:val="00F833D4"/>
    <w:rsid w:val="00F83C7D"/>
    <w:rsid w:val="00F84355"/>
    <w:rsid w:val="00F84E1E"/>
    <w:rsid w:val="00F857F3"/>
    <w:rsid w:val="00F85824"/>
    <w:rsid w:val="00F86E62"/>
    <w:rsid w:val="00F9148A"/>
    <w:rsid w:val="00F9282A"/>
    <w:rsid w:val="00F95243"/>
    <w:rsid w:val="00F971EB"/>
    <w:rsid w:val="00FA0228"/>
    <w:rsid w:val="00FA0D08"/>
    <w:rsid w:val="00FA1289"/>
    <w:rsid w:val="00FA248B"/>
    <w:rsid w:val="00FA4342"/>
    <w:rsid w:val="00FA4CEA"/>
    <w:rsid w:val="00FA645D"/>
    <w:rsid w:val="00FB013D"/>
    <w:rsid w:val="00FB4EA9"/>
    <w:rsid w:val="00FB6E67"/>
    <w:rsid w:val="00FB6E83"/>
    <w:rsid w:val="00FC1E03"/>
    <w:rsid w:val="00FC3391"/>
    <w:rsid w:val="00FC38D6"/>
    <w:rsid w:val="00FC4D45"/>
    <w:rsid w:val="00FD1A9B"/>
    <w:rsid w:val="00FD1AEC"/>
    <w:rsid w:val="00FD1F2E"/>
    <w:rsid w:val="00FD2A85"/>
    <w:rsid w:val="00FD4B90"/>
    <w:rsid w:val="00FD4DBB"/>
    <w:rsid w:val="00FD4F15"/>
    <w:rsid w:val="00FD7509"/>
    <w:rsid w:val="00FE13A5"/>
    <w:rsid w:val="00FE3201"/>
    <w:rsid w:val="00FE51C1"/>
    <w:rsid w:val="00FE6C36"/>
    <w:rsid w:val="00FF0148"/>
    <w:rsid w:val="00FF0370"/>
    <w:rsid w:val="00FF3101"/>
    <w:rsid w:val="00FF3D9A"/>
    <w:rsid w:val="00FF4F68"/>
    <w:rsid w:val="00FF5685"/>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0A62A8"/>
  <w15:docId w15:val="{5AAA4F6D-F90B-452E-88B9-8FD49B3A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DDA"/>
    <w:rPr>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4DDA"/>
    <w:pPr>
      <w:tabs>
        <w:tab w:val="center" w:pos="4320"/>
        <w:tab w:val="right" w:pos="8640"/>
      </w:tabs>
    </w:pPr>
  </w:style>
  <w:style w:type="character" w:customStyle="1" w:styleId="HeaderChar">
    <w:name w:val="Header Char"/>
    <w:basedOn w:val="DefaultParagraphFont"/>
    <w:link w:val="Header"/>
    <w:uiPriority w:val="99"/>
    <w:semiHidden/>
    <w:rsid w:val="005E6C40"/>
    <w:rPr>
      <w:color w:val="000000"/>
      <w:kern w:val="28"/>
      <w:sz w:val="20"/>
      <w:szCs w:val="20"/>
    </w:rPr>
  </w:style>
  <w:style w:type="paragraph" w:styleId="Footer">
    <w:name w:val="footer"/>
    <w:basedOn w:val="Normal"/>
    <w:link w:val="FooterChar"/>
    <w:uiPriority w:val="99"/>
    <w:rsid w:val="00434DDA"/>
    <w:pPr>
      <w:tabs>
        <w:tab w:val="center" w:pos="4320"/>
        <w:tab w:val="right" w:pos="8640"/>
      </w:tabs>
    </w:pPr>
  </w:style>
  <w:style w:type="character" w:customStyle="1" w:styleId="FooterChar">
    <w:name w:val="Footer Char"/>
    <w:basedOn w:val="DefaultParagraphFont"/>
    <w:link w:val="Footer"/>
    <w:uiPriority w:val="99"/>
    <w:rsid w:val="005E6C40"/>
    <w:rPr>
      <w:color w:val="000000"/>
      <w:kern w:val="28"/>
      <w:sz w:val="20"/>
      <w:szCs w:val="20"/>
    </w:rPr>
  </w:style>
  <w:style w:type="character" w:styleId="Hyperlink">
    <w:name w:val="Hyperlink"/>
    <w:basedOn w:val="DefaultParagraphFont"/>
    <w:uiPriority w:val="99"/>
    <w:rsid w:val="00434DDA"/>
    <w:rPr>
      <w:rFonts w:cs="Times New Roman"/>
      <w:color w:val="0000FF"/>
      <w:u w:val="single"/>
    </w:rPr>
  </w:style>
  <w:style w:type="character" w:styleId="PageNumber">
    <w:name w:val="page number"/>
    <w:basedOn w:val="DefaultParagraphFont"/>
    <w:uiPriority w:val="99"/>
    <w:rsid w:val="001127F0"/>
    <w:rPr>
      <w:rFonts w:cs="Times New Roman"/>
    </w:rPr>
  </w:style>
  <w:style w:type="paragraph" w:styleId="BalloonText">
    <w:name w:val="Balloon Text"/>
    <w:basedOn w:val="Normal"/>
    <w:link w:val="BalloonTextChar"/>
    <w:uiPriority w:val="99"/>
    <w:semiHidden/>
    <w:rsid w:val="00376BBD"/>
    <w:rPr>
      <w:rFonts w:ascii="Tahoma" w:hAnsi="Tahoma" w:cs="Tahoma"/>
      <w:sz w:val="16"/>
      <w:szCs w:val="16"/>
    </w:rPr>
  </w:style>
  <w:style w:type="character" w:customStyle="1" w:styleId="BalloonTextChar">
    <w:name w:val="Balloon Text Char"/>
    <w:basedOn w:val="DefaultParagraphFont"/>
    <w:link w:val="BalloonText"/>
    <w:uiPriority w:val="99"/>
    <w:semiHidden/>
    <w:rsid w:val="005E6C40"/>
    <w:rPr>
      <w:color w:val="000000"/>
      <w:kern w:val="28"/>
      <w:sz w:val="0"/>
      <w:szCs w:val="0"/>
    </w:rPr>
  </w:style>
  <w:style w:type="character" w:styleId="FollowedHyperlink">
    <w:name w:val="FollowedHyperlink"/>
    <w:basedOn w:val="DefaultParagraphFont"/>
    <w:uiPriority w:val="99"/>
    <w:rsid w:val="00E735C9"/>
    <w:rPr>
      <w:rFonts w:cs="Times New Roman"/>
      <w:color w:val="800080"/>
      <w:u w:val="single"/>
    </w:rPr>
  </w:style>
  <w:style w:type="character" w:styleId="PlaceholderText">
    <w:name w:val="Placeholder Text"/>
    <w:basedOn w:val="DefaultParagraphFont"/>
    <w:uiPriority w:val="99"/>
    <w:semiHidden/>
    <w:rsid w:val="000F3A6D"/>
    <w:rPr>
      <w:color w:val="808080"/>
    </w:rPr>
  </w:style>
  <w:style w:type="paragraph" w:styleId="ListParagraph">
    <w:name w:val="List Paragraph"/>
    <w:basedOn w:val="Normal"/>
    <w:uiPriority w:val="34"/>
    <w:qFormat/>
    <w:rsid w:val="00C23AAC"/>
    <w:pPr>
      <w:ind w:left="720"/>
      <w:contextualSpacing/>
    </w:pPr>
  </w:style>
  <w:style w:type="character" w:styleId="CommentReference">
    <w:name w:val="annotation reference"/>
    <w:basedOn w:val="DefaultParagraphFont"/>
    <w:uiPriority w:val="99"/>
    <w:semiHidden/>
    <w:unhideWhenUsed/>
    <w:rsid w:val="00C06075"/>
    <w:rPr>
      <w:sz w:val="16"/>
      <w:szCs w:val="16"/>
    </w:rPr>
  </w:style>
  <w:style w:type="paragraph" w:styleId="CommentText">
    <w:name w:val="annotation text"/>
    <w:basedOn w:val="Normal"/>
    <w:link w:val="CommentTextChar"/>
    <w:uiPriority w:val="99"/>
    <w:unhideWhenUsed/>
    <w:rsid w:val="00C06075"/>
  </w:style>
  <w:style w:type="character" w:customStyle="1" w:styleId="CommentTextChar">
    <w:name w:val="Comment Text Char"/>
    <w:basedOn w:val="DefaultParagraphFont"/>
    <w:link w:val="CommentText"/>
    <w:uiPriority w:val="99"/>
    <w:rsid w:val="00C06075"/>
    <w:rPr>
      <w:color w:val="000000"/>
      <w:kern w:val="28"/>
      <w:sz w:val="20"/>
      <w:szCs w:val="20"/>
    </w:rPr>
  </w:style>
  <w:style w:type="paragraph" w:styleId="CommentSubject">
    <w:name w:val="annotation subject"/>
    <w:basedOn w:val="CommentText"/>
    <w:next w:val="CommentText"/>
    <w:link w:val="CommentSubjectChar"/>
    <w:uiPriority w:val="99"/>
    <w:semiHidden/>
    <w:unhideWhenUsed/>
    <w:rsid w:val="00C06075"/>
    <w:rPr>
      <w:b/>
      <w:bCs/>
    </w:rPr>
  </w:style>
  <w:style w:type="character" w:customStyle="1" w:styleId="CommentSubjectChar">
    <w:name w:val="Comment Subject Char"/>
    <w:basedOn w:val="CommentTextChar"/>
    <w:link w:val="CommentSubject"/>
    <w:uiPriority w:val="99"/>
    <w:semiHidden/>
    <w:rsid w:val="00C06075"/>
    <w:rPr>
      <w:b/>
      <w:bCs/>
      <w:color w:val="000000"/>
      <w:kern w:val="28"/>
      <w:sz w:val="20"/>
      <w:szCs w:val="20"/>
    </w:rPr>
  </w:style>
  <w:style w:type="table" w:styleId="TableGrid">
    <w:name w:val="Table Grid"/>
    <w:basedOn w:val="TableNormal"/>
    <w:uiPriority w:val="59"/>
    <w:rsid w:val="006C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F2C60"/>
    <w:pPr>
      <w:numPr>
        <w:numId w:val="9"/>
      </w:numPr>
    </w:pPr>
  </w:style>
  <w:style w:type="numbering" w:customStyle="1" w:styleId="Style2">
    <w:name w:val="Style2"/>
    <w:uiPriority w:val="99"/>
    <w:rsid w:val="005F2C60"/>
    <w:pPr>
      <w:numPr>
        <w:numId w:val="11"/>
      </w:numPr>
    </w:pPr>
  </w:style>
  <w:style w:type="numbering" w:customStyle="1" w:styleId="Style3">
    <w:name w:val="Style3"/>
    <w:uiPriority w:val="99"/>
    <w:rsid w:val="005F2C60"/>
    <w:pPr>
      <w:numPr>
        <w:numId w:val="13"/>
      </w:numPr>
    </w:pPr>
  </w:style>
  <w:style w:type="character" w:styleId="UnresolvedMention">
    <w:name w:val="Unresolved Mention"/>
    <w:basedOn w:val="DefaultParagraphFont"/>
    <w:uiPriority w:val="99"/>
    <w:semiHidden/>
    <w:unhideWhenUsed/>
    <w:rsid w:val="00B74F74"/>
    <w:rPr>
      <w:color w:val="605E5C"/>
      <w:shd w:val="clear" w:color="auto" w:fill="E1DFDD"/>
    </w:rPr>
  </w:style>
  <w:style w:type="paragraph" w:styleId="NormalWeb">
    <w:name w:val="Normal (Web)"/>
    <w:basedOn w:val="Normal"/>
    <w:rsid w:val="002936C1"/>
    <w:pPr>
      <w:spacing w:before="100" w:beforeAutospacing="1" w:after="100" w:afterAutospacing="1"/>
    </w:pPr>
    <w:rPr>
      <w:rFonts w:ascii="Arial" w:hAnsi="Arial" w:cs="Arial"/>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1413">
      <w:marLeft w:val="0"/>
      <w:marRight w:val="0"/>
      <w:marTop w:val="0"/>
      <w:marBottom w:val="0"/>
      <w:divBdr>
        <w:top w:val="none" w:sz="0" w:space="0" w:color="auto"/>
        <w:left w:val="none" w:sz="0" w:space="0" w:color="auto"/>
        <w:bottom w:val="none" w:sz="0" w:space="0" w:color="auto"/>
        <w:right w:val="none" w:sz="0" w:space="0" w:color="auto"/>
      </w:divBdr>
    </w:div>
    <w:div w:id="421341414">
      <w:marLeft w:val="0"/>
      <w:marRight w:val="0"/>
      <w:marTop w:val="0"/>
      <w:marBottom w:val="0"/>
      <w:divBdr>
        <w:top w:val="none" w:sz="0" w:space="0" w:color="auto"/>
        <w:left w:val="none" w:sz="0" w:space="0" w:color="auto"/>
        <w:bottom w:val="none" w:sz="0" w:space="0" w:color="auto"/>
        <w:right w:val="none" w:sz="0" w:space="0" w:color="auto"/>
      </w:divBdr>
    </w:div>
    <w:div w:id="421341415">
      <w:marLeft w:val="0"/>
      <w:marRight w:val="0"/>
      <w:marTop w:val="0"/>
      <w:marBottom w:val="0"/>
      <w:divBdr>
        <w:top w:val="none" w:sz="0" w:space="0" w:color="auto"/>
        <w:left w:val="none" w:sz="0" w:space="0" w:color="auto"/>
        <w:bottom w:val="none" w:sz="0" w:space="0" w:color="auto"/>
        <w:right w:val="none" w:sz="0" w:space="0" w:color="auto"/>
      </w:divBdr>
    </w:div>
    <w:div w:id="421341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mailto:Statewide_Training@delaware.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dhr.delaware.gov/training/award/team/"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hr.delaware.gov/training/aw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7EEDF3-73B1-49DF-983B-452317984703}"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US"/>
        </a:p>
      </dgm:t>
    </dgm:pt>
    <dgm:pt modelId="{FEDDD89E-E9E2-4AC9-8F3E-21BABE10D7A9}">
      <dgm:prSet phldrT="[Text]" custT="1"/>
      <dgm:spPr/>
      <dgm:t>
        <a:bodyPr/>
        <a:lstStyle/>
        <a:p>
          <a:pPr>
            <a:spcAft>
              <a:spcPts val="0"/>
            </a:spcAft>
          </a:pPr>
          <a:r>
            <a:rPr lang="en-US" sz="3200">
              <a:latin typeface="Vijaya" panose="020B0604020202020204" pitchFamily="34" charset="0"/>
              <a:cs typeface="Vijaya" panose="020B0604020202020204" pitchFamily="34" charset="0"/>
            </a:rPr>
            <a:t>GEAR P3 </a:t>
          </a:r>
        </a:p>
        <a:p>
          <a:pPr>
            <a:spcAft>
              <a:spcPts val="0"/>
            </a:spcAft>
          </a:pPr>
          <a:r>
            <a:rPr lang="en-US" sz="4000">
              <a:latin typeface="Vijaya" panose="020B0604020202020204" pitchFamily="34" charset="0"/>
              <a:cs typeface="Vijaya" panose="020B0604020202020204" pitchFamily="34" charset="0"/>
            </a:rPr>
            <a:t>Trailblazer Award</a:t>
          </a:r>
        </a:p>
      </dgm:t>
    </dgm:pt>
    <dgm:pt modelId="{9EA3DE30-D7DF-436D-85B1-91BE1E1EA02C}" type="parTrans" cxnId="{ABFAF6A0-CBFF-4750-8447-199323AB29A5}">
      <dgm:prSet/>
      <dgm:spPr/>
      <dgm:t>
        <a:bodyPr/>
        <a:lstStyle/>
        <a:p>
          <a:endParaRPr lang="en-US"/>
        </a:p>
      </dgm:t>
    </dgm:pt>
    <dgm:pt modelId="{51F259DE-833A-494C-A128-4207E694239A}" type="sibTrans" cxnId="{ABFAF6A0-CBFF-4750-8447-199323AB29A5}">
      <dgm:prSet/>
      <dgm:spPr/>
      <dgm:t>
        <a:bodyPr/>
        <a:lstStyle/>
        <a:p>
          <a:endParaRPr lang="en-US"/>
        </a:p>
      </dgm:t>
    </dgm:pt>
    <dgm:pt modelId="{0884019E-D6CA-4541-9CD0-FB99C4C3B453}" type="pres">
      <dgm:prSet presAssocID="{447EEDF3-73B1-49DF-983B-452317984703}" presName="Name0" presStyleCnt="0">
        <dgm:presLayoutVars>
          <dgm:chMax val="7"/>
          <dgm:chPref val="7"/>
          <dgm:dir/>
        </dgm:presLayoutVars>
      </dgm:prSet>
      <dgm:spPr/>
    </dgm:pt>
    <dgm:pt modelId="{7186BF21-80FD-48AF-A9A2-6E7EDC1E2195}" type="pres">
      <dgm:prSet presAssocID="{447EEDF3-73B1-49DF-983B-452317984703}" presName="Name1" presStyleCnt="0"/>
      <dgm:spPr/>
    </dgm:pt>
    <dgm:pt modelId="{8E98C5B7-881C-4017-9B32-E94A86A2DD78}" type="pres">
      <dgm:prSet presAssocID="{447EEDF3-73B1-49DF-983B-452317984703}" presName="cycle" presStyleCnt="0"/>
      <dgm:spPr/>
    </dgm:pt>
    <dgm:pt modelId="{A29B61C0-33B8-49B4-AC16-1CFBE8822639}" type="pres">
      <dgm:prSet presAssocID="{447EEDF3-73B1-49DF-983B-452317984703}" presName="srcNode" presStyleLbl="node1" presStyleIdx="0" presStyleCnt="1"/>
      <dgm:spPr/>
    </dgm:pt>
    <dgm:pt modelId="{F393D5A7-F511-458B-A513-772394BE8D31}" type="pres">
      <dgm:prSet presAssocID="{447EEDF3-73B1-49DF-983B-452317984703}" presName="conn" presStyleLbl="parChTrans1D2" presStyleIdx="0" presStyleCnt="1"/>
      <dgm:spPr/>
    </dgm:pt>
    <dgm:pt modelId="{18F2F297-4F15-4D03-B44E-0B3BA870E290}" type="pres">
      <dgm:prSet presAssocID="{447EEDF3-73B1-49DF-983B-452317984703}" presName="extraNode" presStyleLbl="node1" presStyleIdx="0" presStyleCnt="1"/>
      <dgm:spPr/>
    </dgm:pt>
    <dgm:pt modelId="{36FC9DE9-FCA9-4E2B-A056-6B9A8F5D106E}" type="pres">
      <dgm:prSet presAssocID="{447EEDF3-73B1-49DF-983B-452317984703}" presName="dstNode" presStyleLbl="node1" presStyleIdx="0" presStyleCnt="1"/>
      <dgm:spPr/>
    </dgm:pt>
    <dgm:pt modelId="{5684B592-15FE-49E3-9A31-DB6DD3CC45D8}" type="pres">
      <dgm:prSet presAssocID="{FEDDD89E-E9E2-4AC9-8F3E-21BABE10D7A9}" presName="text_1" presStyleLbl="node1" presStyleIdx="0" presStyleCnt="1" custScaleX="100473" custScaleY="107544">
        <dgm:presLayoutVars>
          <dgm:bulletEnabled val="1"/>
        </dgm:presLayoutVars>
      </dgm:prSet>
      <dgm:spPr/>
    </dgm:pt>
    <dgm:pt modelId="{8F8D461B-F580-4BF6-9E40-FD742ABBA4FF}" type="pres">
      <dgm:prSet presAssocID="{FEDDD89E-E9E2-4AC9-8F3E-21BABE10D7A9}" presName="accent_1" presStyleCnt="0"/>
      <dgm:spPr/>
    </dgm:pt>
    <dgm:pt modelId="{06DDFF35-1027-4260-AF60-8B46D1D85FCD}" type="pres">
      <dgm:prSet presAssocID="{FEDDD89E-E9E2-4AC9-8F3E-21BABE10D7A9}" presName="accentRepeatNode" presStyleLbl="solidFgAcc1" presStyleIdx="0" presStyleCnt="1" custScaleX="48141" custScaleY="48330"/>
      <dgm:spPr>
        <a:solidFill>
          <a:srgbClr val="FFC000"/>
        </a:solidFill>
        <a:ln>
          <a:solidFill>
            <a:srgbClr val="0070C0"/>
          </a:solidFill>
        </a:ln>
      </dgm:spPr>
    </dgm:pt>
  </dgm:ptLst>
  <dgm:cxnLst>
    <dgm:cxn modelId="{A9ACF229-6B8F-488E-9D22-86BDB33057A9}" type="presOf" srcId="{51F259DE-833A-494C-A128-4207E694239A}" destId="{F393D5A7-F511-458B-A513-772394BE8D31}" srcOrd="0" destOrd="0" presId="urn:microsoft.com/office/officeart/2008/layout/VerticalCurvedList"/>
    <dgm:cxn modelId="{ABFAF6A0-CBFF-4750-8447-199323AB29A5}" srcId="{447EEDF3-73B1-49DF-983B-452317984703}" destId="{FEDDD89E-E9E2-4AC9-8F3E-21BABE10D7A9}" srcOrd="0" destOrd="0" parTransId="{9EA3DE30-D7DF-436D-85B1-91BE1E1EA02C}" sibTransId="{51F259DE-833A-494C-A128-4207E694239A}"/>
    <dgm:cxn modelId="{7B5B1BC8-36CA-43DA-9685-60F9762E049C}" type="presOf" srcId="{FEDDD89E-E9E2-4AC9-8F3E-21BABE10D7A9}" destId="{5684B592-15FE-49E3-9A31-DB6DD3CC45D8}" srcOrd="0" destOrd="0" presId="urn:microsoft.com/office/officeart/2008/layout/VerticalCurvedList"/>
    <dgm:cxn modelId="{0CC818F3-B9EE-4140-9687-319003BE0983}" type="presOf" srcId="{447EEDF3-73B1-49DF-983B-452317984703}" destId="{0884019E-D6CA-4541-9CD0-FB99C4C3B453}" srcOrd="0" destOrd="0" presId="urn:microsoft.com/office/officeart/2008/layout/VerticalCurvedList"/>
    <dgm:cxn modelId="{D8EE8316-4818-4547-B390-F21590EA9F08}" type="presParOf" srcId="{0884019E-D6CA-4541-9CD0-FB99C4C3B453}" destId="{7186BF21-80FD-48AF-A9A2-6E7EDC1E2195}" srcOrd="0" destOrd="0" presId="urn:microsoft.com/office/officeart/2008/layout/VerticalCurvedList"/>
    <dgm:cxn modelId="{18FF4A68-BF93-4D6D-89E5-3758E832D92E}" type="presParOf" srcId="{7186BF21-80FD-48AF-A9A2-6E7EDC1E2195}" destId="{8E98C5B7-881C-4017-9B32-E94A86A2DD78}" srcOrd="0" destOrd="0" presId="urn:microsoft.com/office/officeart/2008/layout/VerticalCurvedList"/>
    <dgm:cxn modelId="{5802ACCC-48BF-4DF0-AE0A-51EF45BA06CA}" type="presParOf" srcId="{8E98C5B7-881C-4017-9B32-E94A86A2DD78}" destId="{A29B61C0-33B8-49B4-AC16-1CFBE8822639}" srcOrd="0" destOrd="0" presId="urn:microsoft.com/office/officeart/2008/layout/VerticalCurvedList"/>
    <dgm:cxn modelId="{DB4AFA1F-6F58-466F-A138-4FE0DE7C3428}" type="presParOf" srcId="{8E98C5B7-881C-4017-9B32-E94A86A2DD78}" destId="{F393D5A7-F511-458B-A513-772394BE8D31}" srcOrd="1" destOrd="0" presId="urn:microsoft.com/office/officeart/2008/layout/VerticalCurvedList"/>
    <dgm:cxn modelId="{236A35E7-3AAD-4638-8331-E1DD281DE31F}" type="presParOf" srcId="{8E98C5B7-881C-4017-9B32-E94A86A2DD78}" destId="{18F2F297-4F15-4D03-B44E-0B3BA870E290}" srcOrd="2" destOrd="0" presId="urn:microsoft.com/office/officeart/2008/layout/VerticalCurvedList"/>
    <dgm:cxn modelId="{386A86BB-E77A-4D1E-BFE7-42E3723FA4ED}" type="presParOf" srcId="{8E98C5B7-881C-4017-9B32-E94A86A2DD78}" destId="{36FC9DE9-FCA9-4E2B-A056-6B9A8F5D106E}" srcOrd="3" destOrd="0" presId="urn:microsoft.com/office/officeart/2008/layout/VerticalCurvedList"/>
    <dgm:cxn modelId="{5E343726-AE32-4C88-B962-48ED90468459}" type="presParOf" srcId="{7186BF21-80FD-48AF-A9A2-6E7EDC1E2195}" destId="{5684B592-15FE-49E3-9A31-DB6DD3CC45D8}" srcOrd="1" destOrd="0" presId="urn:microsoft.com/office/officeart/2008/layout/VerticalCurvedList"/>
    <dgm:cxn modelId="{A04E1AAE-EE21-46BF-8B0D-D9472FDDF31D}" type="presParOf" srcId="{7186BF21-80FD-48AF-A9A2-6E7EDC1E2195}" destId="{8F8D461B-F580-4BF6-9E40-FD742ABBA4FF}" srcOrd="2" destOrd="0" presId="urn:microsoft.com/office/officeart/2008/layout/VerticalCurvedList"/>
    <dgm:cxn modelId="{81269DD6-4867-4F6E-B413-37F849A15977}" type="presParOf" srcId="{8F8D461B-F580-4BF6-9E40-FD742ABBA4FF}" destId="{06DDFF35-1027-4260-AF60-8B46D1D85FCD}" srcOrd="0" destOrd="0" presId="urn:microsoft.com/office/officeart/2008/layout/VerticalCurved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93D5A7-F511-458B-A513-772394BE8D31}">
      <dsp:nvSpPr>
        <dsp:cNvPr id="0" name=""/>
        <dsp:cNvSpPr/>
      </dsp:nvSpPr>
      <dsp:spPr>
        <a:xfrm>
          <a:off x="-3426222" y="-544400"/>
          <a:ext cx="4222526" cy="4222526"/>
        </a:xfrm>
        <a:prstGeom prst="blockArc">
          <a:avLst>
            <a:gd name="adj1" fmla="val 18900000"/>
            <a:gd name="adj2" fmla="val 2700000"/>
            <a:gd name="adj3" fmla="val 512"/>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84B592-15FE-49E3-9A31-DB6DD3CC45D8}">
      <dsp:nvSpPr>
        <dsp:cNvPr id="0" name=""/>
        <dsp:cNvSpPr/>
      </dsp:nvSpPr>
      <dsp:spPr>
        <a:xfrm>
          <a:off x="756203" y="761997"/>
          <a:ext cx="4926510" cy="16097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43697" tIns="81280" rIns="81280" bIns="81280" numCol="1" spcCol="1270" anchor="ctr" anchorCtr="0">
          <a:noAutofit/>
        </a:bodyPr>
        <a:lstStyle/>
        <a:p>
          <a:pPr marL="0" lvl="0" indent="0" algn="l" defTabSz="1422400">
            <a:lnSpc>
              <a:spcPct val="90000"/>
            </a:lnSpc>
            <a:spcBef>
              <a:spcPct val="0"/>
            </a:spcBef>
            <a:spcAft>
              <a:spcPts val="0"/>
            </a:spcAft>
            <a:buNone/>
          </a:pPr>
          <a:r>
            <a:rPr lang="en-US" sz="3200" kern="1200">
              <a:latin typeface="Vijaya" panose="020B0604020202020204" pitchFamily="34" charset="0"/>
              <a:cs typeface="Vijaya" panose="020B0604020202020204" pitchFamily="34" charset="0"/>
            </a:rPr>
            <a:t>GEAR P3 </a:t>
          </a:r>
        </a:p>
        <a:p>
          <a:pPr marL="0" lvl="0" indent="0" algn="l" defTabSz="1422400">
            <a:lnSpc>
              <a:spcPct val="90000"/>
            </a:lnSpc>
            <a:spcBef>
              <a:spcPct val="0"/>
            </a:spcBef>
            <a:spcAft>
              <a:spcPts val="0"/>
            </a:spcAft>
            <a:buNone/>
          </a:pPr>
          <a:r>
            <a:rPr lang="en-US" sz="4000" kern="1200">
              <a:latin typeface="Vijaya" panose="020B0604020202020204" pitchFamily="34" charset="0"/>
              <a:cs typeface="Vijaya" panose="020B0604020202020204" pitchFamily="34" charset="0"/>
            </a:rPr>
            <a:t>Trailblazer Award</a:t>
          </a:r>
        </a:p>
      </dsp:txBody>
      <dsp:txXfrm>
        <a:off x="756203" y="761997"/>
        <a:ext cx="4926510" cy="1609730"/>
      </dsp:txXfrm>
    </dsp:sp>
    <dsp:sp modelId="{06DDFF35-1027-4260-AF60-8B46D1D85FCD}">
      <dsp:nvSpPr>
        <dsp:cNvPr id="0" name=""/>
        <dsp:cNvSpPr/>
      </dsp:nvSpPr>
      <dsp:spPr>
        <a:xfrm>
          <a:off x="317437" y="1114732"/>
          <a:ext cx="900724" cy="904260"/>
        </a:xfrm>
        <a:prstGeom prst="ellipse">
          <a:avLst/>
        </a:prstGeom>
        <a:solidFill>
          <a:srgbClr val="FFC000"/>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01624927884667BE41993FB1155271"/>
        <w:category>
          <w:name w:val="General"/>
          <w:gallery w:val="placeholder"/>
        </w:category>
        <w:types>
          <w:type w:val="bbPlcHdr"/>
        </w:types>
        <w:behaviors>
          <w:behavior w:val="content"/>
        </w:behaviors>
        <w:guid w:val="{3746A531-5470-45AD-9BB3-642121AD0465}"/>
      </w:docPartPr>
      <w:docPartBody>
        <w:p w:rsidR="00171A67" w:rsidRDefault="005D7B87" w:rsidP="005D7B87">
          <w:pPr>
            <w:pStyle w:val="B201624927884667BE41993FB115527110"/>
          </w:pPr>
          <w:r w:rsidRPr="005C1910">
            <w:rPr>
              <w:rStyle w:val="PlaceholderText"/>
              <w:i/>
              <w:color w:val="0070C0"/>
              <w:sz w:val="24"/>
              <w:szCs w:val="24"/>
            </w:rPr>
            <w:t>Click here to enter a date.</w:t>
          </w:r>
        </w:p>
      </w:docPartBody>
    </w:docPart>
    <w:docPart>
      <w:docPartPr>
        <w:name w:val="F99755BB9BC64480A3E381E1A40AF600"/>
        <w:category>
          <w:name w:val="General"/>
          <w:gallery w:val="placeholder"/>
        </w:category>
        <w:types>
          <w:type w:val="bbPlcHdr"/>
        </w:types>
        <w:behaviors>
          <w:behavior w:val="content"/>
        </w:behaviors>
        <w:guid w:val="{4C7BCAB1-6A62-4BF7-A10B-B6B3C224F795}"/>
      </w:docPartPr>
      <w:docPartBody>
        <w:p w:rsidR="00A62FE8" w:rsidRDefault="005D7B87" w:rsidP="005D7B87">
          <w:pPr>
            <w:pStyle w:val="F99755BB9BC64480A3E381E1A40AF6008"/>
          </w:pPr>
          <w:r w:rsidRPr="00DF00E9">
            <w:rPr>
              <w:rStyle w:val="PlaceholderText"/>
              <w:color w:val="000000" w:themeColor="text1"/>
              <w:sz w:val="22"/>
              <w:szCs w:val="22"/>
            </w:rPr>
            <w:t>Click here to enter text.</w:t>
          </w:r>
        </w:p>
      </w:docPartBody>
    </w:docPart>
    <w:docPart>
      <w:docPartPr>
        <w:name w:val="1A80D9055AAE4EC19182600E2CF8BEFF"/>
        <w:category>
          <w:name w:val="General"/>
          <w:gallery w:val="placeholder"/>
        </w:category>
        <w:types>
          <w:type w:val="bbPlcHdr"/>
        </w:types>
        <w:behaviors>
          <w:behavior w:val="content"/>
        </w:behaviors>
        <w:guid w:val="{F78BCD75-56C7-4E87-B59A-2165B1D08632}"/>
      </w:docPartPr>
      <w:docPartBody>
        <w:p w:rsidR="00F4255F" w:rsidRDefault="005D7B87" w:rsidP="005D7B87">
          <w:pPr>
            <w:pStyle w:val="1A80D9055AAE4EC19182600E2CF8BEFF8"/>
          </w:pPr>
          <w:r w:rsidRPr="00DF00E9">
            <w:rPr>
              <w:rStyle w:val="PlaceholderText"/>
              <w:color w:val="000000" w:themeColor="text1"/>
              <w:sz w:val="22"/>
              <w:szCs w:val="22"/>
            </w:rPr>
            <w:t>Click here to enter text.</w:t>
          </w:r>
        </w:p>
      </w:docPartBody>
    </w:docPart>
    <w:docPart>
      <w:docPartPr>
        <w:name w:val="18E0DCBA479947759C8E27DB1692551C"/>
        <w:category>
          <w:name w:val="General"/>
          <w:gallery w:val="placeholder"/>
        </w:category>
        <w:types>
          <w:type w:val="bbPlcHdr"/>
        </w:types>
        <w:behaviors>
          <w:behavior w:val="content"/>
        </w:behaviors>
        <w:guid w:val="{03988C58-D549-41B8-BF05-0A210FAE54EA}"/>
      </w:docPartPr>
      <w:docPartBody>
        <w:p w:rsidR="00F4255F" w:rsidRDefault="005D7B87" w:rsidP="005D7B87">
          <w:pPr>
            <w:pStyle w:val="18E0DCBA479947759C8E27DB1692551C8"/>
          </w:pPr>
          <w:r w:rsidRPr="00DF00E9">
            <w:rPr>
              <w:rStyle w:val="PlaceholderText"/>
              <w:color w:val="000000" w:themeColor="text1"/>
              <w:sz w:val="22"/>
              <w:szCs w:val="22"/>
            </w:rPr>
            <w:t>Click here to enter text.</w:t>
          </w:r>
        </w:p>
      </w:docPartBody>
    </w:docPart>
    <w:docPart>
      <w:docPartPr>
        <w:name w:val="98C38AF4544C45569904DCFB7E31112E"/>
        <w:category>
          <w:name w:val="General"/>
          <w:gallery w:val="placeholder"/>
        </w:category>
        <w:types>
          <w:type w:val="bbPlcHdr"/>
        </w:types>
        <w:behaviors>
          <w:behavior w:val="content"/>
        </w:behaviors>
        <w:guid w:val="{1B2CE191-88F4-4FCD-97B3-1833725B1855}"/>
      </w:docPartPr>
      <w:docPartBody>
        <w:p w:rsidR="005D7B87" w:rsidRDefault="005D7B87" w:rsidP="005D7B87">
          <w:pPr>
            <w:pStyle w:val="98C38AF4544C45569904DCFB7E31112E3"/>
          </w:pPr>
          <w:r w:rsidRPr="009C7C15">
            <w:rPr>
              <w:rStyle w:val="PlaceholderText"/>
              <w:color w:val="000000" w:themeColor="text1"/>
              <w:sz w:val="24"/>
              <w:szCs w:val="24"/>
            </w:rPr>
            <w:t>Click here to enter text.</w:t>
          </w:r>
        </w:p>
      </w:docPartBody>
    </w:docPart>
    <w:docPart>
      <w:docPartPr>
        <w:name w:val="8C1C079115FB46F6828BA45A38C6727B"/>
        <w:category>
          <w:name w:val="General"/>
          <w:gallery w:val="placeholder"/>
        </w:category>
        <w:types>
          <w:type w:val="bbPlcHdr"/>
        </w:types>
        <w:behaviors>
          <w:behavior w:val="content"/>
        </w:behaviors>
        <w:guid w:val="{3AD9A3D1-88EF-4B6B-9EC9-5274FFA2BE1B}"/>
      </w:docPartPr>
      <w:docPartBody>
        <w:p w:rsidR="00265100" w:rsidRDefault="00AA7CEF" w:rsidP="00AA7CEF">
          <w:pPr>
            <w:pStyle w:val="8C1C079115FB46F6828BA45A38C6727B"/>
          </w:pPr>
          <w:r w:rsidRPr="009C7C15">
            <w:rPr>
              <w:rStyle w:val="PlaceholderText"/>
              <w:color w:val="000000" w:themeColor="text1"/>
              <w:sz w:val="24"/>
              <w:szCs w:val="24"/>
            </w:rPr>
            <w:t>Click here to enter text.</w:t>
          </w:r>
        </w:p>
      </w:docPartBody>
    </w:docPart>
    <w:docPart>
      <w:docPartPr>
        <w:name w:val="0D57DDBA1C2D4B408DA922521ABABEBD"/>
        <w:category>
          <w:name w:val="General"/>
          <w:gallery w:val="placeholder"/>
        </w:category>
        <w:types>
          <w:type w:val="bbPlcHdr"/>
        </w:types>
        <w:behaviors>
          <w:behavior w:val="content"/>
        </w:behaviors>
        <w:guid w:val="{0680567B-2968-4511-91F0-7182DFA5A3EB}"/>
      </w:docPartPr>
      <w:docPartBody>
        <w:p w:rsidR="00265100" w:rsidRDefault="00AA7CEF" w:rsidP="00AA7CEF">
          <w:pPr>
            <w:pStyle w:val="0D57DDBA1C2D4B408DA922521ABABEBD"/>
          </w:pPr>
          <w:r w:rsidRPr="009C7C15">
            <w:rPr>
              <w:rStyle w:val="PlaceholderText"/>
              <w:color w:val="000000" w:themeColor="text1"/>
              <w:sz w:val="24"/>
              <w:szCs w:val="24"/>
            </w:rPr>
            <w:t>Click here to enter text.</w:t>
          </w:r>
        </w:p>
      </w:docPartBody>
    </w:docPart>
    <w:docPart>
      <w:docPartPr>
        <w:name w:val="73B5AD5E9A20428CAD9E24E812D9F203"/>
        <w:category>
          <w:name w:val="General"/>
          <w:gallery w:val="placeholder"/>
        </w:category>
        <w:types>
          <w:type w:val="bbPlcHdr"/>
        </w:types>
        <w:behaviors>
          <w:behavior w:val="content"/>
        </w:behaviors>
        <w:guid w:val="{21881D1D-AFA1-4DCE-ABB9-8B0D8D8AE697}"/>
      </w:docPartPr>
      <w:docPartBody>
        <w:p w:rsidR="00265100" w:rsidRDefault="00AA7CEF" w:rsidP="00AA7CEF">
          <w:pPr>
            <w:pStyle w:val="73B5AD5E9A20428CAD9E24E812D9F203"/>
          </w:pPr>
          <w:r w:rsidRPr="009C7C15">
            <w:rPr>
              <w:rStyle w:val="PlaceholderText"/>
              <w:color w:val="000000" w:themeColor="text1"/>
              <w:sz w:val="24"/>
              <w:szCs w:val="24"/>
            </w:rPr>
            <w:t>Click here to enter text.</w:t>
          </w:r>
        </w:p>
      </w:docPartBody>
    </w:docPart>
    <w:docPart>
      <w:docPartPr>
        <w:name w:val="65D730798BBE424BB778500EAF57416D"/>
        <w:category>
          <w:name w:val="General"/>
          <w:gallery w:val="placeholder"/>
        </w:category>
        <w:types>
          <w:type w:val="bbPlcHdr"/>
        </w:types>
        <w:behaviors>
          <w:behavior w:val="content"/>
        </w:behaviors>
        <w:guid w:val="{388020DB-4C11-4D9F-A4E0-E73B43565C33}"/>
      </w:docPartPr>
      <w:docPartBody>
        <w:p w:rsidR="00265100" w:rsidRDefault="00AA7CEF" w:rsidP="00AA7CEF">
          <w:pPr>
            <w:pStyle w:val="65D730798BBE424BB778500EAF57416D"/>
          </w:pPr>
          <w:r w:rsidRPr="009C7C15">
            <w:rPr>
              <w:rStyle w:val="PlaceholderText"/>
              <w:color w:val="000000" w:themeColor="text1"/>
              <w:sz w:val="24"/>
              <w:szCs w:val="24"/>
            </w:rPr>
            <w:t>Click here to enter text.</w:t>
          </w:r>
        </w:p>
      </w:docPartBody>
    </w:docPart>
    <w:docPart>
      <w:docPartPr>
        <w:name w:val="5F9375D953E74D4B8D28DB097C976142"/>
        <w:category>
          <w:name w:val="General"/>
          <w:gallery w:val="placeholder"/>
        </w:category>
        <w:types>
          <w:type w:val="bbPlcHdr"/>
        </w:types>
        <w:behaviors>
          <w:behavior w:val="content"/>
        </w:behaviors>
        <w:guid w:val="{C8673438-BBA7-455B-9978-C1F0788B26AC}"/>
      </w:docPartPr>
      <w:docPartBody>
        <w:p w:rsidR="00265100" w:rsidRDefault="00AA7CEF" w:rsidP="00AA7CEF">
          <w:pPr>
            <w:pStyle w:val="5F9375D953E74D4B8D28DB097C976142"/>
          </w:pPr>
          <w:r w:rsidRPr="009C7C15">
            <w:rPr>
              <w:rStyle w:val="PlaceholderText"/>
              <w:color w:val="000000" w:themeColor="text1"/>
              <w:sz w:val="24"/>
              <w:szCs w:val="24"/>
            </w:rPr>
            <w:t>Click here to enter text.</w:t>
          </w:r>
        </w:p>
      </w:docPartBody>
    </w:docPart>
    <w:docPart>
      <w:docPartPr>
        <w:name w:val="C07A773C5B7740F4A66F92F15ACA5D05"/>
        <w:category>
          <w:name w:val="General"/>
          <w:gallery w:val="placeholder"/>
        </w:category>
        <w:types>
          <w:type w:val="bbPlcHdr"/>
        </w:types>
        <w:behaviors>
          <w:behavior w:val="content"/>
        </w:behaviors>
        <w:guid w:val="{29AAF4C9-2079-4C52-9269-0073952F9413}"/>
      </w:docPartPr>
      <w:docPartBody>
        <w:p w:rsidR="00F25583" w:rsidRDefault="00265100" w:rsidP="00265100">
          <w:pPr>
            <w:pStyle w:val="C07A773C5B7740F4A66F92F15ACA5D05"/>
          </w:pPr>
          <w:r w:rsidRPr="009C7C15">
            <w:rPr>
              <w:rStyle w:val="PlaceholderText"/>
              <w:color w:val="000000" w:themeColor="text1"/>
              <w:sz w:val="24"/>
              <w:szCs w:val="24"/>
            </w:rPr>
            <w:t>Click here to enter text.</w:t>
          </w:r>
        </w:p>
      </w:docPartBody>
    </w:docPart>
    <w:docPart>
      <w:docPartPr>
        <w:name w:val="F142D7BA31B640F0BDCCB23BC2F4EDCC"/>
        <w:category>
          <w:name w:val="General"/>
          <w:gallery w:val="placeholder"/>
        </w:category>
        <w:types>
          <w:type w:val="bbPlcHdr"/>
        </w:types>
        <w:behaviors>
          <w:behavior w:val="content"/>
        </w:behaviors>
        <w:guid w:val="{906D7C51-42C4-4C71-9D8F-ED5A3E6D3595}"/>
      </w:docPartPr>
      <w:docPartBody>
        <w:p w:rsidR="00611EBA" w:rsidRDefault="00F25583" w:rsidP="00F25583">
          <w:pPr>
            <w:pStyle w:val="F142D7BA31B640F0BDCCB23BC2F4EDCC"/>
          </w:pPr>
          <w:r w:rsidRPr="009C7C15">
            <w:rPr>
              <w:rStyle w:val="PlaceholderText"/>
              <w:color w:val="000000" w:themeColor="text1"/>
              <w:sz w:val="24"/>
              <w:szCs w:val="24"/>
            </w:rPr>
            <w:t>Click here to enter text.</w:t>
          </w:r>
        </w:p>
      </w:docPartBody>
    </w:docPart>
    <w:docPart>
      <w:docPartPr>
        <w:name w:val="D4594B3E4AA948B6AB96869DB71672E2"/>
        <w:category>
          <w:name w:val="General"/>
          <w:gallery w:val="placeholder"/>
        </w:category>
        <w:types>
          <w:type w:val="bbPlcHdr"/>
        </w:types>
        <w:behaviors>
          <w:behavior w:val="content"/>
        </w:behaviors>
        <w:guid w:val="{B3FCF8F9-8BFC-4EC2-9379-A0B1F2A5005D}"/>
      </w:docPartPr>
      <w:docPartBody>
        <w:p w:rsidR="00611EBA" w:rsidRDefault="00F25583" w:rsidP="00F25583">
          <w:pPr>
            <w:pStyle w:val="D4594B3E4AA948B6AB96869DB71672E2"/>
          </w:pPr>
          <w:r w:rsidRPr="009C7C15">
            <w:rPr>
              <w:rStyle w:val="PlaceholderText"/>
              <w:color w:val="000000" w:themeColor="text1"/>
              <w:sz w:val="24"/>
              <w:szCs w:val="24"/>
            </w:rPr>
            <w:t>Click here to enter text.</w:t>
          </w:r>
        </w:p>
      </w:docPartBody>
    </w:docPart>
    <w:docPart>
      <w:docPartPr>
        <w:name w:val="A667E2100B2E4217910D5E33CFA115B9"/>
        <w:category>
          <w:name w:val="General"/>
          <w:gallery w:val="placeholder"/>
        </w:category>
        <w:types>
          <w:type w:val="bbPlcHdr"/>
        </w:types>
        <w:behaviors>
          <w:behavior w:val="content"/>
        </w:behaviors>
        <w:guid w:val="{72142E9D-774D-4595-AF82-A5CC4022DE8D}"/>
      </w:docPartPr>
      <w:docPartBody>
        <w:p w:rsidR="00611EBA" w:rsidRDefault="00F25583" w:rsidP="00F25583">
          <w:pPr>
            <w:pStyle w:val="A667E2100B2E4217910D5E33CFA115B9"/>
          </w:pPr>
          <w:r w:rsidRPr="009C7C15">
            <w:rPr>
              <w:rStyle w:val="PlaceholderText"/>
              <w:color w:val="000000" w:themeColor="text1"/>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1A67"/>
    <w:rsid w:val="0000267A"/>
    <w:rsid w:val="001053A6"/>
    <w:rsid w:val="001631E6"/>
    <w:rsid w:val="00171A67"/>
    <w:rsid w:val="00191238"/>
    <w:rsid w:val="001D3B9F"/>
    <w:rsid w:val="00265100"/>
    <w:rsid w:val="002A4EF4"/>
    <w:rsid w:val="002A7D18"/>
    <w:rsid w:val="00307980"/>
    <w:rsid w:val="003948BF"/>
    <w:rsid w:val="00503066"/>
    <w:rsid w:val="005D7B87"/>
    <w:rsid w:val="00611EBA"/>
    <w:rsid w:val="0074155E"/>
    <w:rsid w:val="008517E8"/>
    <w:rsid w:val="009A0D42"/>
    <w:rsid w:val="009B4723"/>
    <w:rsid w:val="00A159AC"/>
    <w:rsid w:val="00A62FE8"/>
    <w:rsid w:val="00AA7CEF"/>
    <w:rsid w:val="00AF3095"/>
    <w:rsid w:val="00B271B8"/>
    <w:rsid w:val="00BA11D5"/>
    <w:rsid w:val="00C14028"/>
    <w:rsid w:val="00C51488"/>
    <w:rsid w:val="00CA6E29"/>
    <w:rsid w:val="00CF5252"/>
    <w:rsid w:val="00D01580"/>
    <w:rsid w:val="00D82BE6"/>
    <w:rsid w:val="00E016F6"/>
    <w:rsid w:val="00E73872"/>
    <w:rsid w:val="00F25583"/>
    <w:rsid w:val="00F4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583"/>
    <w:rPr>
      <w:color w:val="808080"/>
    </w:rPr>
  </w:style>
  <w:style w:type="paragraph" w:customStyle="1" w:styleId="B201624927884667BE41993FB115527110">
    <w:name w:val="B201624927884667BE41993FB115527110"/>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98C38AF4544C45569904DCFB7E31112E3">
    <w:name w:val="98C38AF4544C45569904DCFB7E31112E3"/>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1A80D9055AAE4EC19182600E2CF8BEFF8">
    <w:name w:val="1A80D9055AAE4EC19182600E2CF8BEFF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F142D7BA31B640F0BDCCB23BC2F4EDCC">
    <w:name w:val="F142D7BA31B640F0BDCCB23BC2F4EDCC"/>
    <w:rsid w:val="00F25583"/>
    <w:pPr>
      <w:spacing w:after="160" w:line="259" w:lineRule="auto"/>
    </w:pPr>
  </w:style>
  <w:style w:type="paragraph" w:customStyle="1" w:styleId="18E0DCBA479947759C8E27DB1692551C8">
    <w:name w:val="18E0DCBA479947759C8E27DB1692551C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F99755BB9BC64480A3E381E1A40AF6008">
    <w:name w:val="F99755BB9BC64480A3E381E1A40AF600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C07A773C5B7740F4A66F92F15ACA5D05">
    <w:name w:val="C07A773C5B7740F4A66F92F15ACA5D05"/>
    <w:rsid w:val="00265100"/>
    <w:pPr>
      <w:spacing w:after="160" w:line="259" w:lineRule="auto"/>
    </w:pPr>
  </w:style>
  <w:style w:type="paragraph" w:customStyle="1" w:styleId="8C1C079115FB46F6828BA45A38C6727B">
    <w:name w:val="8C1C079115FB46F6828BA45A38C6727B"/>
    <w:rsid w:val="00AA7CEF"/>
    <w:pPr>
      <w:spacing w:after="160" w:line="259" w:lineRule="auto"/>
    </w:pPr>
  </w:style>
  <w:style w:type="paragraph" w:customStyle="1" w:styleId="0D57DDBA1C2D4B408DA922521ABABEBD">
    <w:name w:val="0D57DDBA1C2D4B408DA922521ABABEBD"/>
    <w:rsid w:val="00AA7CEF"/>
    <w:pPr>
      <w:spacing w:after="160" w:line="259" w:lineRule="auto"/>
    </w:pPr>
  </w:style>
  <w:style w:type="paragraph" w:customStyle="1" w:styleId="73B5AD5E9A20428CAD9E24E812D9F203">
    <w:name w:val="73B5AD5E9A20428CAD9E24E812D9F203"/>
    <w:rsid w:val="00AA7CEF"/>
    <w:pPr>
      <w:spacing w:after="160" w:line="259" w:lineRule="auto"/>
    </w:pPr>
  </w:style>
  <w:style w:type="paragraph" w:customStyle="1" w:styleId="65D730798BBE424BB778500EAF57416D">
    <w:name w:val="65D730798BBE424BB778500EAF57416D"/>
    <w:rsid w:val="00AA7CEF"/>
    <w:pPr>
      <w:spacing w:after="160" w:line="259" w:lineRule="auto"/>
    </w:pPr>
  </w:style>
  <w:style w:type="paragraph" w:customStyle="1" w:styleId="5F9375D953E74D4B8D28DB097C976142">
    <w:name w:val="5F9375D953E74D4B8D28DB097C976142"/>
    <w:rsid w:val="00AA7CEF"/>
    <w:pPr>
      <w:spacing w:after="160" w:line="259" w:lineRule="auto"/>
    </w:pPr>
  </w:style>
  <w:style w:type="paragraph" w:customStyle="1" w:styleId="D4594B3E4AA948B6AB96869DB71672E2">
    <w:name w:val="D4594B3E4AA948B6AB96869DB71672E2"/>
    <w:rsid w:val="00F25583"/>
    <w:pPr>
      <w:spacing w:after="160" w:line="259" w:lineRule="auto"/>
    </w:pPr>
  </w:style>
  <w:style w:type="paragraph" w:customStyle="1" w:styleId="A667E2100B2E4217910D5E33CFA115B9">
    <w:name w:val="A667E2100B2E4217910D5E33CFA115B9"/>
    <w:rsid w:val="00F255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336067-64d2-48ee-8760-993c6128fe34">
      <Terms xmlns="http://schemas.microsoft.com/office/infopath/2007/PartnerControls"/>
    </lcf76f155ced4ddcb4097134ff3c332f>
    <TaxCatchAll xmlns="5f134b13-e0bb-4f94-9fe8-7079c172d19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E337BCBDEA604EA5795DE5869416BB" ma:contentTypeVersion="16" ma:contentTypeDescription="Create a new document." ma:contentTypeScope="" ma:versionID="d26cb9dc5b4a3a97e683c9418183aef3">
  <xsd:schema xmlns:xsd="http://www.w3.org/2001/XMLSchema" xmlns:xs="http://www.w3.org/2001/XMLSchema" xmlns:p="http://schemas.microsoft.com/office/2006/metadata/properties" xmlns:ns2="73336067-64d2-48ee-8760-993c6128fe34" xmlns:ns3="5f134b13-e0bb-4f94-9fe8-7079c172d197" targetNamespace="http://schemas.microsoft.com/office/2006/metadata/properties" ma:root="true" ma:fieldsID="a713f0ef90a551533578112965b9fa8f" ns2:_="" ns3:_="">
    <xsd:import namespace="73336067-64d2-48ee-8760-993c6128fe34"/>
    <xsd:import namespace="5f134b13-e0bb-4f94-9fe8-7079c172d1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36067-64d2-48ee-8760-993c6128f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a27671-bf34-4348-950b-b154461f6f6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134b13-e0bb-4f94-9fe8-7079c172d19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949c090-026c-4960-ad79-c153e058723a}" ma:internalName="TaxCatchAll" ma:showField="CatchAllData" ma:web="5f134b13-e0bb-4f94-9fe8-7079c172d19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9A49D-7E46-4E9A-B949-D9713EAED055}">
  <ds:schemaRefs>
    <ds:schemaRef ds:uri="http://schemas.microsoft.com/sharepoint/v3/contenttype/forms"/>
  </ds:schemaRefs>
</ds:datastoreItem>
</file>

<file path=customXml/itemProps2.xml><?xml version="1.0" encoding="utf-8"?>
<ds:datastoreItem xmlns:ds="http://schemas.openxmlformats.org/officeDocument/2006/customXml" ds:itemID="{A1310113-E15A-438E-A284-924429E8E9FF}">
  <ds:schemaRefs>
    <ds:schemaRef ds:uri="http://schemas.openxmlformats.org/officeDocument/2006/bibliography"/>
  </ds:schemaRefs>
</ds:datastoreItem>
</file>

<file path=customXml/itemProps3.xml><?xml version="1.0" encoding="utf-8"?>
<ds:datastoreItem xmlns:ds="http://schemas.openxmlformats.org/officeDocument/2006/customXml" ds:itemID="{490EB1AD-4EF5-4DAC-B0DE-1CDCB5F700DD}">
  <ds:schemaRefs>
    <ds:schemaRef ds:uri="http://schemas.microsoft.com/office/2006/metadata/properties"/>
    <ds:schemaRef ds:uri="http://schemas.microsoft.com/office/infopath/2007/PartnerControls"/>
    <ds:schemaRef ds:uri="73336067-64d2-48ee-8760-993c6128fe34"/>
    <ds:schemaRef ds:uri="5f134b13-e0bb-4f94-9fe8-7079c172d197"/>
  </ds:schemaRefs>
</ds:datastoreItem>
</file>

<file path=customXml/itemProps4.xml><?xml version="1.0" encoding="utf-8"?>
<ds:datastoreItem xmlns:ds="http://schemas.openxmlformats.org/officeDocument/2006/customXml" ds:itemID="{77BDD018-B49C-4B80-90B7-784C5FF49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36067-64d2-48ee-8760-993c6128fe34"/>
    <ds:schemaRef ds:uri="5f134b13-e0bb-4f94-9fe8-7079c172d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2061</Words>
  <Characters>12121</Characters>
  <Application>Microsoft Office Word</Application>
  <DocSecurity>0</DocSecurity>
  <Lines>315</Lines>
  <Paragraphs>105</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Barbara.McCleary</dc:creator>
  <cp:lastModifiedBy>Trunfio, Larry (DHR)</cp:lastModifiedBy>
  <cp:revision>3</cp:revision>
  <cp:lastPrinted>2022-12-21T17:10:00Z</cp:lastPrinted>
  <dcterms:created xsi:type="dcterms:W3CDTF">2023-12-08T21:18:00Z</dcterms:created>
  <dcterms:modified xsi:type="dcterms:W3CDTF">2023-12-12T19:26:00Z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0x0101004BE337BCBDEA604EA5795DE5869416BB</vt:lpwstr>
  </property>
  <property fmtid="{D5CDD505-2E9C-101B-9397-08002B2CF9AE}" pid="4" name="Order">
    <vt:r8>1172600</vt:r8>
  </property>
  <property fmtid="{D5CDD505-2E9C-101B-9397-08002B2CF9AE}" pid="5" name="MediaServiceImageTags">
    <vt:lpwstr/>
  </property>
  <property fmtid="{D5CDD505-2E9C-101B-9397-08002B2CF9AE}" pid="6" name="GrammarlyDocumentId">
    <vt:lpwstr>0141129173525c46417343ebadfe7c9f4a19dd13951cf67695a42e47ce53e9fb</vt:lpwstr>
  </property>
</Properties>
</file>